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E5F" w:rsidRPr="003D5E5F" w:rsidRDefault="003D5E5F" w:rsidP="003D5E5F">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LABORATUVAR SARF MALZEMESİ SATIN ALINACAKTIR</w:t>
      </w:r>
    </w:p>
    <w:p w:rsidR="003D5E5F" w:rsidRPr="003D5E5F" w:rsidRDefault="003D5E5F" w:rsidP="003D5E5F">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7 KALEM LABORATUVAR SARF MALZEMESİ</w:t>
      </w:r>
      <w:r w:rsidRPr="003D5E5F">
        <w:rPr>
          <w:rFonts w:ascii="Times New Roman" w:eastAsia="Times New Roman" w:hAnsi="Times New Roman" w:cs="Times New Roman"/>
          <w:sz w:val="20"/>
          <w:szCs w:val="20"/>
          <w:lang w:eastAsia="tr-TR"/>
        </w:rPr>
        <w:t> mal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3D5E5F">
        <w:rPr>
          <w:rFonts w:ascii="Times New Roman" w:eastAsia="Times New Roman" w:hAnsi="Times New Roman" w:cs="Times New Roman"/>
          <w:sz w:val="20"/>
          <w:szCs w:val="20"/>
          <w:lang w:eastAsia="tr-TR"/>
        </w:rPr>
        <w:t>İhaleye ilişkin ayrıntılı bilgiler aşağıda yer almaktadır:</w:t>
      </w:r>
    </w:p>
    <w:tbl>
      <w:tblPr>
        <w:tblW w:w="5431"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7118"/>
      </w:tblGrid>
      <w:tr w:rsidR="003D5E5F" w:rsidRPr="003D5E5F" w:rsidTr="003D5E5F">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w:t>
            </w:r>
          </w:p>
        </w:tc>
        <w:tc>
          <w:tcPr>
            <w:tcW w:w="7074"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2026/366491</w:t>
            </w:r>
          </w:p>
        </w:tc>
      </w:tr>
    </w:tbl>
    <w:p w:rsidR="003D5E5F" w:rsidRPr="003D5E5F" w:rsidRDefault="003D5E5F" w:rsidP="003D5E5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218"/>
      </w:tblGrid>
      <w:tr w:rsidR="003D5E5F" w:rsidRPr="003D5E5F" w:rsidTr="003D5E5F">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1- İdarenin</w:t>
            </w:r>
          </w:p>
        </w:tc>
      </w:tr>
      <w:tr w:rsidR="003D5E5F" w:rsidRPr="003D5E5F" w:rsidTr="003D5E5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1.1. </w:t>
            </w:r>
            <w:r w:rsidRPr="003D5E5F">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ELAZIĞ FIRAT ÜNİVERSİTESİ HASTANESİ</w:t>
            </w:r>
          </w:p>
        </w:tc>
      </w:tr>
      <w:tr w:rsidR="003D5E5F" w:rsidRPr="003D5E5F" w:rsidTr="003D5E5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1.2.</w:t>
            </w:r>
            <w:r w:rsidRPr="003D5E5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Üniversite Mah. Yahya Kemal Cad. No: 25 MERKEZ/ELAZIĞ</w:t>
            </w:r>
          </w:p>
        </w:tc>
      </w:tr>
      <w:tr w:rsidR="003D5E5F" w:rsidRPr="003D5E5F" w:rsidTr="003D5E5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1.3.</w:t>
            </w:r>
            <w:r w:rsidRPr="003D5E5F">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424 233 35 55</w:t>
            </w:r>
          </w:p>
        </w:tc>
      </w:tr>
      <w:tr w:rsidR="003D5E5F" w:rsidRPr="003D5E5F" w:rsidTr="003D5E5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1.4.</w:t>
            </w:r>
            <w:r w:rsidRPr="003D5E5F">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t>https://ekap.kik.gov.tr/EKAP/</w:t>
            </w:r>
          </w:p>
        </w:tc>
      </w:tr>
    </w:tbl>
    <w:p w:rsidR="003D5E5F" w:rsidRPr="003D5E5F" w:rsidRDefault="003D5E5F" w:rsidP="003D5E5F">
      <w:pPr>
        <w:shd w:val="clear" w:color="auto" w:fill="F8F8F8"/>
        <w:spacing w:before="300"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3D5E5F" w:rsidRPr="003D5E5F" w:rsidTr="003D5E5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2.1.</w:t>
            </w:r>
            <w:r w:rsidRPr="003D5E5F">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30.03.2026 - 10:30</w:t>
            </w:r>
          </w:p>
        </w:tc>
      </w:tr>
      <w:tr w:rsidR="003D5E5F" w:rsidRPr="003D5E5F" w:rsidTr="003D5E5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2.2.</w:t>
            </w:r>
            <w:r w:rsidRPr="003D5E5F">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Üniversite Hastanesi Başhekimliği İhale Odası</w:t>
            </w:r>
          </w:p>
        </w:tc>
      </w:tr>
    </w:tbl>
    <w:p w:rsidR="003D5E5F" w:rsidRPr="003D5E5F" w:rsidRDefault="003D5E5F" w:rsidP="003D5E5F">
      <w:pPr>
        <w:shd w:val="clear" w:color="auto" w:fill="F8F8F8"/>
        <w:spacing w:before="300"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3D5E5F" w:rsidRPr="003D5E5F" w:rsidTr="003D5E5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3.1. </w:t>
            </w:r>
            <w:r w:rsidRPr="003D5E5F">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7 KALEM LABORATUVAR SARF MALZEMESİ</w:t>
            </w:r>
          </w:p>
        </w:tc>
      </w:tr>
      <w:tr w:rsidR="003D5E5F" w:rsidRPr="003D5E5F" w:rsidTr="003D5E5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3.2. </w:t>
            </w:r>
            <w:r w:rsidRPr="003D5E5F">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7 Kalem Laboratuvar Sarf Malzemesi</w:t>
            </w:r>
            <w:r w:rsidRPr="003D5E5F">
              <w:rPr>
                <w:rFonts w:ascii="Times New Roman" w:eastAsia="Times New Roman" w:hAnsi="Times New Roman" w:cs="Times New Roman"/>
                <w:bCs/>
                <w:sz w:val="20"/>
                <w:szCs w:val="20"/>
                <w:lang w:eastAsia="tr-TR"/>
              </w:rPr>
              <w:br/>
              <w:t xml:space="preserve">Ayrıntılı bilgiye </w:t>
            </w:r>
            <w:proofErr w:type="spellStart"/>
            <w:r w:rsidRPr="003D5E5F">
              <w:rPr>
                <w:rFonts w:ascii="Times New Roman" w:eastAsia="Times New Roman" w:hAnsi="Times New Roman" w:cs="Times New Roman"/>
                <w:bCs/>
                <w:sz w:val="20"/>
                <w:szCs w:val="20"/>
                <w:lang w:eastAsia="tr-TR"/>
              </w:rPr>
              <w:t>EKAP’ta</w:t>
            </w:r>
            <w:proofErr w:type="spellEnd"/>
            <w:r w:rsidRPr="003D5E5F">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3D5E5F" w:rsidRPr="003D5E5F" w:rsidTr="003D5E5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3.3.</w:t>
            </w:r>
            <w:r w:rsidRPr="003D5E5F">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Elazığ Fırat Üniversitesi Hastanesi Ambar Birimi</w:t>
            </w:r>
          </w:p>
        </w:tc>
      </w:tr>
      <w:tr w:rsidR="003D5E5F" w:rsidRPr="003D5E5F" w:rsidTr="003D5E5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3.4.</w:t>
            </w:r>
            <w:r w:rsidRPr="003D5E5F">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3D5E5F">
              <w:rPr>
                <w:rFonts w:ascii="Times New Roman" w:eastAsia="Times New Roman" w:hAnsi="Times New Roman" w:cs="Times New Roman"/>
                <w:bCs/>
                <w:sz w:val="20"/>
                <w:szCs w:val="20"/>
                <w:lang w:eastAsia="tr-TR"/>
              </w:rPr>
              <w:t>peyder</w:t>
            </w:r>
            <w:proofErr w:type="spellEnd"/>
            <w:r w:rsidRPr="003D5E5F">
              <w:rPr>
                <w:rFonts w:ascii="Times New Roman" w:eastAsia="Times New Roman" w:hAnsi="Times New Roman" w:cs="Times New Roman"/>
                <w:bCs/>
                <w:sz w:val="20"/>
                <w:szCs w:val="20"/>
                <w:lang w:eastAsia="tr-TR"/>
              </w:rPr>
              <w:t xml:space="preserve"> pey 12 (On iki) ay içerisinde teslim edilecektir.</w:t>
            </w:r>
          </w:p>
        </w:tc>
      </w:tr>
      <w:tr w:rsidR="003D5E5F" w:rsidRPr="003D5E5F" w:rsidTr="003D5E5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3.5.</w:t>
            </w:r>
            <w:r w:rsidRPr="003D5E5F">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Sözleşmeye müteakip idarenin siparişi ile başlayacaktır.</w:t>
            </w:r>
          </w:p>
        </w:tc>
      </w:tr>
    </w:tbl>
    <w:p w:rsidR="003D5E5F" w:rsidRPr="003D5E5F" w:rsidRDefault="003D5E5F" w:rsidP="003D5E5F">
      <w:pPr>
        <w:shd w:val="clear" w:color="auto" w:fill="F8F8F8"/>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 xml:space="preserve">4- Katılım ve yeterlik </w:t>
      </w:r>
      <w:proofErr w:type="gramStart"/>
      <w:r w:rsidRPr="003D5E5F">
        <w:rPr>
          <w:rFonts w:ascii="Times New Roman" w:eastAsia="Times New Roman" w:hAnsi="Times New Roman" w:cs="Times New Roman"/>
          <w:b/>
          <w:bCs/>
          <w:sz w:val="20"/>
          <w:szCs w:val="20"/>
          <w:lang w:eastAsia="tr-TR"/>
        </w:rPr>
        <w:t>kriterleri</w:t>
      </w:r>
      <w:proofErr w:type="gramEnd"/>
      <w:r w:rsidRPr="003D5E5F">
        <w:rPr>
          <w:rFonts w:ascii="Times New Roman" w:eastAsia="Times New Roman" w:hAnsi="Times New Roman" w:cs="Times New Roman"/>
          <w:b/>
          <w:bCs/>
          <w:sz w:val="20"/>
          <w:szCs w:val="20"/>
          <w:lang w:eastAsia="tr-TR"/>
        </w:rPr>
        <w:t>:</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4.1.</w:t>
      </w:r>
      <w:r w:rsidRPr="003D5E5F">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4.1.1.</w:t>
      </w:r>
      <w:r w:rsidRPr="003D5E5F">
        <w:rPr>
          <w:rFonts w:ascii="Times New Roman" w:eastAsia="Times New Roman" w:hAnsi="Times New Roman" w:cs="Times New Roman"/>
          <w:sz w:val="20"/>
          <w:szCs w:val="20"/>
          <w:lang w:eastAsia="tr-TR"/>
        </w:rPr>
        <w:t> Teklif mektubu.</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4.1.2. Teklif vermeye yetkili olunduğunu gösteren bilgi ve belgeler:</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4.1.2.1.</w:t>
      </w:r>
      <w:r w:rsidRPr="003D5E5F">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4.1.2.2.</w:t>
      </w:r>
      <w:r w:rsidRPr="003D5E5F">
        <w:rPr>
          <w:rFonts w:ascii="Times New Roman" w:eastAsia="Times New Roman" w:hAnsi="Times New Roman" w:cs="Times New Roman"/>
          <w:sz w:val="20"/>
          <w:szCs w:val="20"/>
          <w:lang w:eastAsia="tr-TR"/>
        </w:rPr>
        <w:t> Vekâleten ihaleye katılma halinde vekile ilişkin bilgi ve belgeler.</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4.1.3.</w:t>
      </w:r>
      <w:r w:rsidRPr="003D5E5F">
        <w:rPr>
          <w:rFonts w:ascii="Times New Roman" w:eastAsia="Times New Roman" w:hAnsi="Times New Roman" w:cs="Times New Roman"/>
          <w:sz w:val="20"/>
          <w:szCs w:val="20"/>
          <w:lang w:eastAsia="tr-TR"/>
        </w:rPr>
        <w:t> Geçici teminat.</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4.1.4</w:t>
      </w:r>
      <w:r w:rsidRPr="003D5E5F">
        <w:rPr>
          <w:rFonts w:ascii="Times New Roman" w:eastAsia="Times New Roman" w:hAnsi="Times New Roman" w:cs="Times New Roman"/>
          <w:sz w:val="20"/>
          <w:szCs w:val="20"/>
          <w:lang w:eastAsia="tr-TR"/>
        </w:rPr>
        <w:t> İsteklinin iş ortaklığı olması halinde iş ortaklığı beyannamesi.</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4.1.5.</w:t>
      </w:r>
      <w:r w:rsidRPr="003D5E5F">
        <w:rPr>
          <w:rFonts w:ascii="Times New Roman" w:eastAsia="Times New Roman" w:hAnsi="Times New Roman" w:cs="Times New Roman"/>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3D5E5F" w:rsidRPr="003D5E5F" w:rsidTr="003D5E5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4.2. Ekonomik ve mali yeterliğe ilişkin bilgi ve belgeler ile bunların taşıması gereken kriterler:</w:t>
            </w:r>
          </w:p>
        </w:tc>
      </w:tr>
      <w:tr w:rsidR="003D5E5F" w:rsidRPr="003D5E5F" w:rsidTr="003D5E5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t>Ekonomik ve mali yeterliğe ilişkin bilgi, belge veya kriter belirtilmemiştir.</w:t>
            </w:r>
          </w:p>
        </w:tc>
      </w:tr>
      <w:tr w:rsidR="003D5E5F" w:rsidRPr="003D5E5F" w:rsidTr="003D5E5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4.3. Mesleki ve teknik yeterliğe ilişkin bilgi ve belgeler ile bunların taşıması gereken kriterler:</w:t>
            </w:r>
          </w:p>
        </w:tc>
      </w:tr>
      <w:tr w:rsidR="003D5E5F" w:rsidRPr="003D5E5F" w:rsidTr="003D5E5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4.3.1 İhale konusu işin ya da malın satış faaliyetinin yerine getirilebilmesi için ilgili mevzuat gereğince sicil, izin, ruhsat, faaliyet belgesi vb. belgeler:</w:t>
            </w:r>
          </w:p>
        </w:tc>
      </w:tr>
      <w:tr w:rsidR="003D5E5F" w:rsidRPr="003D5E5F" w:rsidTr="003D5E5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Satış Merkezi Yetki Belgesi</w:t>
            </w:r>
          </w:p>
        </w:tc>
      </w:tr>
      <w:tr w:rsidR="003D5E5F" w:rsidRPr="003D5E5F" w:rsidTr="003D5E5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4.3.2. Ürünün piyasaya arzına ilişkin belgelere ait bilgiler:</w:t>
            </w:r>
          </w:p>
        </w:tc>
      </w:tr>
      <w:tr w:rsidR="003D5E5F" w:rsidRPr="003D5E5F" w:rsidTr="003D5E5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Yetkili Kurum ve Kuruluşlara Kayıt Bilgileri</w:t>
            </w:r>
          </w:p>
        </w:tc>
      </w:tr>
      <w:tr w:rsidR="003D5E5F" w:rsidRPr="003D5E5F" w:rsidTr="003D5E5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t>4.3.3.</w:t>
            </w:r>
            <w:r w:rsidRPr="003D5E5F">
              <w:rPr>
                <w:rFonts w:ascii="Times New Roman" w:eastAsia="Times New Roman" w:hAnsi="Times New Roman" w:cs="Times New Roman"/>
                <w:sz w:val="20"/>
                <w:szCs w:val="20"/>
                <w:lang w:eastAsia="tr-TR"/>
              </w:rPr>
              <w:t> Numune sunulması istenmektedir.</w:t>
            </w:r>
          </w:p>
        </w:tc>
      </w:tr>
      <w:tr w:rsidR="003D5E5F" w:rsidRPr="003D5E5F" w:rsidTr="003D5E5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b/>
                <w:bCs/>
                <w:sz w:val="20"/>
                <w:szCs w:val="20"/>
                <w:lang w:eastAsia="tr-TR"/>
              </w:rPr>
              <w:lastRenderedPageBreak/>
              <w:t xml:space="preserve">4.3.4. İstekli tarafından teklifi kapsamında ihaleye katılım belgesine aktarılarak sunulması ve/veya sağlanması gerektiği bu Şartnamenin 7 </w:t>
            </w:r>
            <w:proofErr w:type="spellStart"/>
            <w:r w:rsidRPr="003D5E5F">
              <w:rPr>
                <w:rFonts w:ascii="Times New Roman" w:eastAsia="Times New Roman" w:hAnsi="Times New Roman" w:cs="Times New Roman"/>
                <w:b/>
                <w:bCs/>
                <w:sz w:val="20"/>
                <w:szCs w:val="20"/>
                <w:lang w:eastAsia="tr-TR"/>
              </w:rPr>
              <w:t>nci</w:t>
            </w:r>
            <w:proofErr w:type="spellEnd"/>
            <w:r w:rsidRPr="003D5E5F">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kriterleri:</w:t>
            </w:r>
          </w:p>
        </w:tc>
      </w:tr>
      <w:tr w:rsidR="003D5E5F" w:rsidRPr="003D5E5F" w:rsidTr="003D5E5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3D5E5F" w:rsidRPr="003D5E5F" w:rsidRDefault="003D5E5F" w:rsidP="003D5E5F">
            <w:pPr>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bCs/>
                <w:sz w:val="20"/>
                <w:szCs w:val="20"/>
                <w:lang w:eastAsia="tr-TR"/>
              </w:rPr>
              <w:t>UBB/ÜTS Bayi Bilgi Formu</w:t>
            </w:r>
            <w:r w:rsidRPr="003D5E5F">
              <w:rPr>
                <w:rFonts w:ascii="Times New Roman" w:eastAsia="Times New Roman" w:hAnsi="Times New Roman" w:cs="Times New Roman"/>
                <w:bCs/>
                <w:sz w:val="20"/>
                <w:szCs w:val="20"/>
                <w:lang w:eastAsia="tr-TR"/>
              </w:rPr>
              <w:br/>
              <w:t>UBB/ÜTS Kapsam Dışı Beyanı</w:t>
            </w:r>
          </w:p>
        </w:tc>
      </w:tr>
    </w:tbl>
    <w:p w:rsidR="003D5E5F" w:rsidRPr="003D5E5F" w:rsidRDefault="003D5E5F" w:rsidP="003D5E5F">
      <w:pPr>
        <w:shd w:val="clear" w:color="auto" w:fill="F8F8F8"/>
        <w:spacing w:after="0" w:line="240" w:lineRule="atLeast"/>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5-</w:t>
      </w:r>
      <w:r w:rsidRPr="003D5E5F">
        <w:rPr>
          <w:rFonts w:ascii="Times New Roman" w:eastAsia="Times New Roman" w:hAnsi="Times New Roman" w:cs="Times New Roman"/>
          <w:sz w:val="20"/>
          <w:szCs w:val="20"/>
          <w:lang w:eastAsia="tr-TR"/>
        </w:rPr>
        <w:t> Ekonomik açıdan en avantajlı teklif sadece fiyat esasına göre belirlenecektir.</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6-</w:t>
      </w:r>
      <w:r w:rsidRPr="003D5E5F">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3D5E5F">
        <w:rPr>
          <w:rFonts w:ascii="Times New Roman" w:eastAsia="Times New Roman" w:hAnsi="Times New Roman" w:cs="Times New Roman"/>
          <w:bCs/>
          <w:sz w:val="20"/>
          <w:szCs w:val="20"/>
          <w:lang w:eastAsia="tr-TR"/>
        </w:rPr>
        <w:t>% 1 (yüzde bir)</w:t>
      </w:r>
      <w:r w:rsidRPr="003D5E5F">
        <w:rPr>
          <w:rFonts w:ascii="Times New Roman" w:eastAsia="Times New Roman" w:hAnsi="Times New Roman" w:cs="Times New Roman"/>
          <w:b/>
          <w:bCs/>
          <w:sz w:val="20"/>
          <w:szCs w:val="20"/>
          <w:lang w:eastAsia="tr-TR"/>
        </w:rPr>
        <w:t> </w:t>
      </w:r>
      <w:r w:rsidRPr="003D5E5F">
        <w:rPr>
          <w:rFonts w:ascii="Times New Roman" w:eastAsia="Times New Roman" w:hAnsi="Times New Roman" w:cs="Times New Roman"/>
          <w:sz w:val="20"/>
          <w:szCs w:val="20"/>
          <w:lang w:eastAsia="tr-TR"/>
        </w:rPr>
        <w:t>oranında fiyat avantajı uygulanacaktır.</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7-</w:t>
      </w:r>
      <w:r w:rsidRPr="003D5E5F">
        <w:rPr>
          <w:rFonts w:ascii="Times New Roman" w:eastAsia="Times New Roman" w:hAnsi="Times New Roman" w:cs="Times New Roman"/>
          <w:sz w:val="20"/>
          <w:szCs w:val="20"/>
          <w:lang w:eastAsia="tr-TR"/>
        </w:rPr>
        <w:t> İhaleye teklif verecek olanların, EKAP hesabına giriş yaparak ihale dokümanını indirmeleri zorunludur.</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8-</w:t>
      </w:r>
      <w:r w:rsidRPr="003D5E5F">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9-</w:t>
      </w:r>
      <w:r w:rsidRPr="003D5E5F">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10-</w:t>
      </w:r>
      <w:r w:rsidRPr="003D5E5F">
        <w:rPr>
          <w:rFonts w:ascii="Times New Roman" w:eastAsia="Times New Roman" w:hAnsi="Times New Roman" w:cs="Times New Roman"/>
          <w:sz w:val="20"/>
          <w:szCs w:val="20"/>
          <w:lang w:eastAsia="tr-TR"/>
        </w:rPr>
        <w:t> Bu ihalede, işin tamamı için teklif verilecektir.</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11-</w:t>
      </w:r>
      <w:r w:rsidRPr="003D5E5F">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12-</w:t>
      </w:r>
      <w:r w:rsidRPr="003D5E5F">
        <w:rPr>
          <w:rFonts w:ascii="Times New Roman" w:eastAsia="Times New Roman" w:hAnsi="Times New Roman" w:cs="Times New Roman"/>
          <w:sz w:val="20"/>
          <w:szCs w:val="20"/>
          <w:lang w:eastAsia="tr-TR"/>
        </w:rPr>
        <w:t> Bu ihalede elektronik eksiltme yapılmayacaktır.</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13-</w:t>
      </w:r>
      <w:r w:rsidRPr="003D5E5F">
        <w:rPr>
          <w:rFonts w:ascii="Times New Roman" w:eastAsia="Times New Roman" w:hAnsi="Times New Roman" w:cs="Times New Roman"/>
          <w:sz w:val="20"/>
          <w:szCs w:val="20"/>
          <w:lang w:eastAsia="tr-TR"/>
        </w:rPr>
        <w:t> Verilen tekliflerin geçerlilik süresi, ihale tarihinden itibaren </w:t>
      </w:r>
      <w:r w:rsidRPr="003D5E5F">
        <w:rPr>
          <w:rFonts w:ascii="Times New Roman" w:eastAsia="Times New Roman" w:hAnsi="Times New Roman" w:cs="Times New Roman"/>
          <w:bCs/>
          <w:sz w:val="20"/>
          <w:szCs w:val="20"/>
          <w:lang w:eastAsia="tr-TR"/>
        </w:rPr>
        <w:t>120 (</w:t>
      </w:r>
      <w:proofErr w:type="spellStart"/>
      <w:r w:rsidRPr="003D5E5F">
        <w:rPr>
          <w:rFonts w:ascii="Times New Roman" w:eastAsia="Times New Roman" w:hAnsi="Times New Roman" w:cs="Times New Roman"/>
          <w:bCs/>
          <w:sz w:val="20"/>
          <w:szCs w:val="20"/>
          <w:lang w:eastAsia="tr-TR"/>
        </w:rPr>
        <w:t>YüzYirmi</w:t>
      </w:r>
      <w:proofErr w:type="spellEnd"/>
      <w:r w:rsidRPr="003D5E5F">
        <w:rPr>
          <w:rFonts w:ascii="Times New Roman" w:eastAsia="Times New Roman" w:hAnsi="Times New Roman" w:cs="Times New Roman"/>
          <w:bCs/>
          <w:sz w:val="20"/>
          <w:szCs w:val="20"/>
          <w:lang w:eastAsia="tr-TR"/>
        </w:rPr>
        <w:t>)</w:t>
      </w:r>
      <w:r w:rsidRPr="003D5E5F">
        <w:rPr>
          <w:rFonts w:ascii="Times New Roman" w:eastAsia="Times New Roman" w:hAnsi="Times New Roman" w:cs="Times New Roman"/>
          <w:sz w:val="20"/>
          <w:szCs w:val="20"/>
          <w:lang w:eastAsia="tr-TR"/>
        </w:rPr>
        <w:t> takvim günüdür.</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14-</w:t>
      </w:r>
      <w:r w:rsidRPr="003D5E5F">
        <w:rPr>
          <w:rFonts w:ascii="Times New Roman" w:eastAsia="Times New Roman" w:hAnsi="Times New Roman" w:cs="Times New Roman"/>
          <w:sz w:val="20"/>
          <w:szCs w:val="20"/>
          <w:lang w:eastAsia="tr-TR"/>
        </w:rPr>
        <w:t> Konsorsiyum olarak ihaleye teklif verilemez.</w:t>
      </w:r>
      <w:r w:rsidRPr="003D5E5F">
        <w:rPr>
          <w:rFonts w:ascii="Times New Roman" w:eastAsia="Times New Roman" w:hAnsi="Times New Roman" w:cs="Times New Roman"/>
          <w:sz w:val="20"/>
          <w:szCs w:val="20"/>
          <w:lang w:eastAsia="tr-TR"/>
        </w:rPr>
        <w:br/>
      </w:r>
      <w:r w:rsidRPr="003D5E5F">
        <w:rPr>
          <w:rFonts w:ascii="Times New Roman" w:eastAsia="Times New Roman" w:hAnsi="Times New Roman" w:cs="Times New Roman"/>
          <w:b/>
          <w:bCs/>
          <w:sz w:val="20"/>
          <w:szCs w:val="20"/>
          <w:lang w:eastAsia="tr-TR"/>
        </w:rPr>
        <w:t>15- Diğer hususlar:</w:t>
      </w:r>
    </w:p>
    <w:p w:rsidR="003D5E5F" w:rsidRPr="003D5E5F" w:rsidRDefault="003D5E5F" w:rsidP="003D5E5F">
      <w:pPr>
        <w:shd w:val="clear" w:color="auto" w:fill="F8F8F8"/>
        <w:spacing w:after="0" w:line="240" w:lineRule="atLeast"/>
        <w:jc w:val="both"/>
        <w:rPr>
          <w:rFonts w:ascii="Times New Roman" w:eastAsia="Times New Roman" w:hAnsi="Times New Roman" w:cs="Times New Roman"/>
          <w:sz w:val="20"/>
          <w:szCs w:val="20"/>
          <w:lang w:eastAsia="tr-TR"/>
        </w:rPr>
      </w:pPr>
      <w:r w:rsidRPr="003D5E5F">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3D5E5F" w:rsidRDefault="003D5E5F">
      <w:pPr>
        <w:rPr>
          <w:rFonts w:ascii="Times New Roman" w:hAnsi="Times New Roman" w:cs="Times New Roman"/>
          <w:sz w:val="20"/>
          <w:szCs w:val="20"/>
        </w:rPr>
      </w:pPr>
      <w:bookmarkStart w:id="0" w:name="_GoBack"/>
      <w:bookmarkEnd w:id="0"/>
    </w:p>
    <w:sectPr w:rsidR="003D5E5F" w:rsidSect="003D5E5F">
      <w:pgSz w:w="11906" w:h="16838"/>
      <w:pgMar w:top="567"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00"/>
    <w:rsid w:val="0015056C"/>
    <w:rsid w:val="003D5E5F"/>
    <w:rsid w:val="005B2D00"/>
    <w:rsid w:val="00952E97"/>
    <w:rsid w:val="00B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AFBDA-1EE1-4449-BF5B-4844893C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D5E5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D5E5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D5E5F"/>
    <w:rPr>
      <w:color w:val="0000FF"/>
      <w:u w:val="single"/>
    </w:rPr>
  </w:style>
  <w:style w:type="character" w:customStyle="1" w:styleId="lblilan">
    <w:name w:val="lblilan"/>
    <w:basedOn w:val="VarsaylanParagrafYazTipi"/>
    <w:rsid w:val="003D5E5F"/>
  </w:style>
  <w:style w:type="character" w:customStyle="1" w:styleId="idarebilgi">
    <w:name w:val="idarebilgi"/>
    <w:basedOn w:val="VarsaylanParagrafYazTipi"/>
    <w:rsid w:val="003D5E5F"/>
  </w:style>
  <w:style w:type="character" w:customStyle="1" w:styleId="ilanbaslik">
    <w:name w:val="ilanbaslik"/>
    <w:basedOn w:val="VarsaylanParagrafYazTipi"/>
    <w:rsid w:val="003D5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208270">
      <w:bodyDiv w:val="1"/>
      <w:marLeft w:val="0"/>
      <w:marRight w:val="0"/>
      <w:marTop w:val="0"/>
      <w:marBottom w:val="0"/>
      <w:divBdr>
        <w:top w:val="none" w:sz="0" w:space="0" w:color="auto"/>
        <w:left w:val="none" w:sz="0" w:space="0" w:color="auto"/>
        <w:bottom w:val="none" w:sz="0" w:space="0" w:color="auto"/>
        <w:right w:val="none" w:sz="0" w:space="0" w:color="auto"/>
      </w:divBdr>
      <w:divsChild>
        <w:div w:id="1404715732">
          <w:marLeft w:val="0"/>
          <w:marRight w:val="0"/>
          <w:marTop w:val="60"/>
          <w:marBottom w:val="60"/>
          <w:divBdr>
            <w:top w:val="none" w:sz="0" w:space="0" w:color="auto"/>
            <w:left w:val="none" w:sz="0" w:space="0" w:color="auto"/>
            <w:bottom w:val="none" w:sz="0" w:space="0" w:color="auto"/>
            <w:right w:val="none" w:sz="0" w:space="0" w:color="auto"/>
          </w:divBdr>
        </w:div>
        <w:div w:id="404837188">
          <w:marLeft w:val="0"/>
          <w:marRight w:val="0"/>
          <w:marTop w:val="0"/>
          <w:marBottom w:val="0"/>
          <w:divBdr>
            <w:top w:val="none" w:sz="0" w:space="0" w:color="auto"/>
            <w:left w:val="none" w:sz="0" w:space="0" w:color="auto"/>
            <w:bottom w:val="none" w:sz="0" w:space="0" w:color="auto"/>
            <w:right w:val="none" w:sz="0" w:space="0" w:color="auto"/>
          </w:divBdr>
          <w:divsChild>
            <w:div w:id="1938826160">
              <w:marLeft w:val="0"/>
              <w:marRight w:val="0"/>
              <w:marTop w:val="0"/>
              <w:marBottom w:val="0"/>
              <w:divBdr>
                <w:top w:val="none" w:sz="0" w:space="0" w:color="auto"/>
                <w:left w:val="none" w:sz="0" w:space="0" w:color="auto"/>
                <w:bottom w:val="none" w:sz="0" w:space="0" w:color="auto"/>
                <w:right w:val="none" w:sz="0" w:space="0" w:color="auto"/>
              </w:divBdr>
            </w:div>
            <w:div w:id="1123889744">
              <w:marLeft w:val="0"/>
              <w:marRight w:val="0"/>
              <w:marTop w:val="0"/>
              <w:marBottom w:val="0"/>
              <w:divBdr>
                <w:top w:val="none" w:sz="0" w:space="0" w:color="auto"/>
                <w:left w:val="none" w:sz="0" w:space="0" w:color="auto"/>
                <w:bottom w:val="none" w:sz="0" w:space="0" w:color="auto"/>
                <w:right w:val="none" w:sz="0" w:space="0" w:color="auto"/>
              </w:divBdr>
            </w:div>
            <w:div w:id="1118135118">
              <w:marLeft w:val="0"/>
              <w:marRight w:val="0"/>
              <w:marTop w:val="0"/>
              <w:marBottom w:val="0"/>
              <w:divBdr>
                <w:top w:val="none" w:sz="0" w:space="0" w:color="auto"/>
                <w:left w:val="none" w:sz="0" w:space="0" w:color="auto"/>
                <w:bottom w:val="none" w:sz="0" w:space="0" w:color="auto"/>
                <w:right w:val="none" w:sz="0" w:space="0" w:color="auto"/>
              </w:divBdr>
            </w:div>
            <w:div w:id="1090351134">
              <w:marLeft w:val="0"/>
              <w:marRight w:val="0"/>
              <w:marTop w:val="0"/>
              <w:marBottom w:val="0"/>
              <w:divBdr>
                <w:top w:val="none" w:sz="0" w:space="0" w:color="auto"/>
                <w:left w:val="none" w:sz="0" w:space="0" w:color="auto"/>
                <w:bottom w:val="none" w:sz="0" w:space="0" w:color="auto"/>
                <w:right w:val="none" w:sz="0" w:space="0" w:color="auto"/>
              </w:divBdr>
            </w:div>
            <w:div w:id="12177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2026-03-05T05:17:00Z</dcterms:created>
  <dcterms:modified xsi:type="dcterms:W3CDTF">2026-03-05T11:29:00Z</dcterms:modified>
</cp:coreProperties>
</file>