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B29" w:rsidRPr="00AD4B29" w:rsidRDefault="00AD4B29" w:rsidP="00AD4B29">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TIBBİ SARF MALZEME SATIN ALINACAKTIR</w:t>
      </w:r>
    </w:p>
    <w:p w:rsidR="00AD4B29" w:rsidRPr="00AD4B29" w:rsidRDefault="00AD4B29" w:rsidP="00AD4B29">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17 KALEM TIBBİ SARF MALZEME</w:t>
      </w:r>
      <w:r w:rsidRPr="00AD4B29">
        <w:rPr>
          <w:rFonts w:ascii="Times New Roman" w:eastAsia="Times New Roman" w:hAnsi="Times New Roman" w:cs="Times New Roman"/>
          <w:sz w:val="20"/>
          <w:szCs w:val="20"/>
          <w:lang w:eastAsia="tr-TR"/>
        </w:rPr>
        <w:t> mal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AD4B29">
        <w:rPr>
          <w:rFonts w:ascii="Times New Roman" w:eastAsia="Times New Roman" w:hAnsi="Times New Roman" w:cs="Times New Roman"/>
          <w:sz w:val="20"/>
          <w:szCs w:val="20"/>
          <w:lang w:eastAsia="tr-TR"/>
        </w:rPr>
        <w:t>İhaleye ilişkin ayrıntılı bilgiler aşağıda yer almaktadır:</w:t>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7118"/>
      </w:tblGrid>
      <w:tr w:rsidR="00AD4B29" w:rsidRPr="00AD4B29" w:rsidTr="00AD4B29">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bCs/>
                <w:sz w:val="20"/>
                <w:szCs w:val="20"/>
                <w:lang w:eastAsia="tr-TR"/>
              </w:rPr>
              <w:t>:</w:t>
            </w:r>
          </w:p>
        </w:tc>
        <w:tc>
          <w:tcPr>
            <w:tcW w:w="7074"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bCs/>
                <w:sz w:val="20"/>
                <w:szCs w:val="20"/>
                <w:lang w:eastAsia="tr-TR"/>
              </w:rPr>
              <w:t>2025/1845665</w:t>
            </w:r>
          </w:p>
        </w:tc>
      </w:tr>
    </w:tbl>
    <w:p w:rsidR="00AD4B29" w:rsidRPr="00AD4B29" w:rsidRDefault="00AD4B29" w:rsidP="00AD4B29">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AD4B29" w:rsidRPr="00AD4B29" w:rsidTr="00AD4B29">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1- İdarenin</w:t>
            </w:r>
          </w:p>
        </w:tc>
      </w:tr>
      <w:tr w:rsidR="00AD4B29" w:rsidRPr="00AD4B29" w:rsidTr="00AD4B29">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1.1. </w:t>
            </w:r>
            <w:r w:rsidRPr="00AD4B29">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bCs/>
                <w:sz w:val="20"/>
                <w:szCs w:val="20"/>
                <w:lang w:eastAsia="tr-TR"/>
              </w:rPr>
              <w:t>ELAZIĞ FIRAT ÜNİVERSİTESİ HASTANESİ</w:t>
            </w:r>
          </w:p>
        </w:tc>
      </w:tr>
      <w:tr w:rsidR="00AD4B29" w:rsidRPr="00AD4B29" w:rsidTr="00AD4B29">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1.2.</w:t>
            </w:r>
            <w:r w:rsidRPr="00AD4B2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bCs/>
                <w:sz w:val="20"/>
                <w:szCs w:val="20"/>
                <w:lang w:eastAsia="tr-TR"/>
              </w:rPr>
              <w:t>Üniversite Mah. Yahya Kemal Cad. No: 25 MERKEZ/ELAZIĞ</w:t>
            </w:r>
          </w:p>
        </w:tc>
      </w:tr>
      <w:tr w:rsidR="00AD4B29" w:rsidRPr="00AD4B29" w:rsidTr="00AD4B29">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1.3.</w:t>
            </w:r>
            <w:r w:rsidRPr="00AD4B29">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bCs/>
                <w:sz w:val="20"/>
                <w:szCs w:val="20"/>
                <w:lang w:eastAsia="tr-TR"/>
              </w:rPr>
              <w:t>424 233 35 55</w:t>
            </w:r>
          </w:p>
        </w:tc>
      </w:tr>
      <w:tr w:rsidR="00AD4B29" w:rsidRPr="00AD4B29" w:rsidTr="00AD4B29">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1.4.</w:t>
            </w:r>
            <w:r w:rsidRPr="00AD4B29">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https://ekap.kik.gov.tr/EKAP/</w:t>
            </w:r>
          </w:p>
        </w:tc>
      </w:tr>
    </w:tbl>
    <w:p w:rsidR="00AD4B29" w:rsidRPr="00AD4B29" w:rsidRDefault="00AD4B29" w:rsidP="00AD4B29">
      <w:pPr>
        <w:shd w:val="clear" w:color="auto" w:fill="F8F8F8"/>
        <w:spacing w:before="300"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AD4B29" w:rsidRPr="00AD4B29" w:rsidTr="00AD4B29">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2.1.</w:t>
            </w:r>
            <w:r w:rsidRPr="00AD4B29">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5B6F16">
              <w:rPr>
                <w:rFonts w:ascii="Times New Roman" w:eastAsia="Times New Roman" w:hAnsi="Times New Roman" w:cs="Times New Roman"/>
                <w:bCs/>
                <w:sz w:val="20"/>
                <w:szCs w:val="20"/>
                <w:lang w:eastAsia="tr-TR"/>
              </w:rPr>
              <w:t>05.12.2025 - 10:30</w:t>
            </w:r>
          </w:p>
        </w:tc>
      </w:tr>
      <w:tr w:rsidR="00AD4B29" w:rsidRPr="00AD4B29" w:rsidTr="00AD4B29">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2.2.</w:t>
            </w:r>
            <w:r w:rsidRPr="00AD4B29">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5B6F16">
              <w:rPr>
                <w:rFonts w:ascii="Times New Roman" w:eastAsia="Times New Roman" w:hAnsi="Times New Roman" w:cs="Times New Roman"/>
                <w:bCs/>
                <w:sz w:val="20"/>
                <w:szCs w:val="20"/>
                <w:lang w:eastAsia="tr-TR"/>
              </w:rPr>
              <w:t>Üniversite Hastanesi Başhekimliği İhale Odası</w:t>
            </w:r>
          </w:p>
        </w:tc>
      </w:tr>
    </w:tbl>
    <w:p w:rsidR="00AD4B29" w:rsidRPr="00AD4B29" w:rsidRDefault="00AD4B29" w:rsidP="00AD4B29">
      <w:pPr>
        <w:shd w:val="clear" w:color="auto" w:fill="F8F8F8"/>
        <w:spacing w:before="300"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AD4B29" w:rsidRPr="00AD4B29" w:rsidTr="00AD4B29">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3.1. </w:t>
            </w:r>
            <w:r w:rsidRPr="00AD4B29">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5B6F16">
            <w:pPr>
              <w:spacing w:after="0" w:line="240" w:lineRule="atLeast"/>
              <w:rPr>
                <w:rFonts w:ascii="Times New Roman" w:eastAsia="Times New Roman" w:hAnsi="Times New Roman" w:cs="Times New Roman"/>
                <w:sz w:val="20"/>
                <w:szCs w:val="20"/>
                <w:lang w:eastAsia="tr-TR"/>
              </w:rPr>
            </w:pPr>
            <w:r w:rsidRPr="005B6F16">
              <w:rPr>
                <w:rFonts w:ascii="Times New Roman" w:eastAsia="Times New Roman" w:hAnsi="Times New Roman" w:cs="Times New Roman"/>
                <w:bCs/>
                <w:sz w:val="20"/>
                <w:szCs w:val="20"/>
                <w:lang w:eastAsia="tr-TR"/>
              </w:rPr>
              <w:t>17 KALEM TIBBİ SARF MALZEME</w:t>
            </w:r>
          </w:p>
        </w:tc>
      </w:tr>
      <w:tr w:rsidR="00AD4B29" w:rsidRPr="00AD4B29" w:rsidTr="00AD4B29">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3.2. </w:t>
            </w:r>
            <w:r w:rsidRPr="00AD4B29">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5B6F16">
            <w:pPr>
              <w:spacing w:after="0" w:line="240" w:lineRule="atLeast"/>
              <w:rPr>
                <w:rFonts w:ascii="Times New Roman" w:eastAsia="Times New Roman" w:hAnsi="Times New Roman" w:cs="Times New Roman"/>
                <w:sz w:val="20"/>
                <w:szCs w:val="20"/>
                <w:lang w:eastAsia="tr-TR"/>
              </w:rPr>
            </w:pPr>
            <w:r w:rsidRPr="005B6F16">
              <w:rPr>
                <w:rFonts w:ascii="Times New Roman" w:eastAsia="Times New Roman" w:hAnsi="Times New Roman" w:cs="Times New Roman"/>
                <w:bCs/>
                <w:sz w:val="20"/>
                <w:szCs w:val="20"/>
                <w:lang w:eastAsia="tr-TR"/>
              </w:rPr>
              <w:t>17 Kalem Tıbbi Sarf Malzeme</w:t>
            </w:r>
            <w:r w:rsidRPr="00AD4B29">
              <w:rPr>
                <w:rFonts w:ascii="Times New Roman" w:eastAsia="Times New Roman" w:hAnsi="Times New Roman" w:cs="Times New Roman"/>
                <w:bCs/>
                <w:sz w:val="20"/>
                <w:szCs w:val="20"/>
                <w:lang w:eastAsia="tr-TR"/>
              </w:rPr>
              <w:br/>
            </w:r>
            <w:r w:rsidRPr="005B6F16">
              <w:rPr>
                <w:rFonts w:ascii="Times New Roman" w:eastAsia="Times New Roman" w:hAnsi="Times New Roman" w:cs="Times New Roman"/>
                <w:bCs/>
                <w:sz w:val="20"/>
                <w:szCs w:val="20"/>
                <w:lang w:eastAsia="tr-TR"/>
              </w:rPr>
              <w:t xml:space="preserve">Ayrıntılı bilgiye </w:t>
            </w:r>
            <w:proofErr w:type="spellStart"/>
            <w:r w:rsidRPr="005B6F16">
              <w:rPr>
                <w:rFonts w:ascii="Times New Roman" w:eastAsia="Times New Roman" w:hAnsi="Times New Roman" w:cs="Times New Roman"/>
                <w:bCs/>
                <w:sz w:val="20"/>
                <w:szCs w:val="20"/>
                <w:lang w:eastAsia="tr-TR"/>
              </w:rPr>
              <w:t>EKAP’ta</w:t>
            </w:r>
            <w:proofErr w:type="spellEnd"/>
            <w:r w:rsidRPr="005B6F16">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AD4B29" w:rsidRPr="00AD4B29" w:rsidTr="00AD4B29">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3.3.</w:t>
            </w:r>
            <w:r w:rsidRPr="00AD4B29">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5B6F16">
            <w:pPr>
              <w:spacing w:after="0" w:line="240" w:lineRule="atLeast"/>
              <w:rPr>
                <w:rFonts w:ascii="Times New Roman" w:eastAsia="Times New Roman" w:hAnsi="Times New Roman" w:cs="Times New Roman"/>
                <w:sz w:val="20"/>
                <w:szCs w:val="20"/>
                <w:lang w:eastAsia="tr-TR"/>
              </w:rPr>
            </w:pPr>
            <w:r w:rsidRPr="005B6F16">
              <w:rPr>
                <w:rFonts w:ascii="Times New Roman" w:eastAsia="Times New Roman" w:hAnsi="Times New Roman" w:cs="Times New Roman"/>
                <w:bCs/>
                <w:sz w:val="20"/>
                <w:szCs w:val="20"/>
                <w:lang w:eastAsia="tr-TR"/>
              </w:rPr>
              <w:t>Elazığ Fırat Üniversitesi Hastanesi Ambar Birimi</w:t>
            </w:r>
          </w:p>
        </w:tc>
      </w:tr>
      <w:tr w:rsidR="00AD4B29" w:rsidRPr="00AD4B29" w:rsidTr="00AD4B29">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3.4.</w:t>
            </w:r>
            <w:r w:rsidRPr="00AD4B29">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5B6F16">
            <w:pPr>
              <w:spacing w:after="0" w:line="240" w:lineRule="atLeast"/>
              <w:rPr>
                <w:rFonts w:ascii="Times New Roman" w:eastAsia="Times New Roman" w:hAnsi="Times New Roman" w:cs="Times New Roman"/>
                <w:sz w:val="20"/>
                <w:szCs w:val="20"/>
                <w:lang w:eastAsia="tr-TR"/>
              </w:rPr>
            </w:pPr>
            <w:r w:rsidRPr="005B6F16">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5B6F16">
              <w:rPr>
                <w:rFonts w:ascii="Times New Roman" w:eastAsia="Times New Roman" w:hAnsi="Times New Roman" w:cs="Times New Roman"/>
                <w:bCs/>
                <w:sz w:val="20"/>
                <w:szCs w:val="20"/>
                <w:lang w:eastAsia="tr-TR"/>
              </w:rPr>
              <w:t>peyder</w:t>
            </w:r>
            <w:proofErr w:type="spellEnd"/>
            <w:r w:rsidRPr="005B6F16">
              <w:rPr>
                <w:rFonts w:ascii="Times New Roman" w:eastAsia="Times New Roman" w:hAnsi="Times New Roman" w:cs="Times New Roman"/>
                <w:bCs/>
                <w:sz w:val="20"/>
                <w:szCs w:val="20"/>
                <w:lang w:eastAsia="tr-TR"/>
              </w:rPr>
              <w:t xml:space="preserve"> pey 12 (On iki) ay içerisinde teslim edilecektir.</w:t>
            </w:r>
          </w:p>
        </w:tc>
      </w:tr>
      <w:tr w:rsidR="00AD4B29" w:rsidRPr="00AD4B29" w:rsidTr="00AD4B29">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3.5.</w:t>
            </w:r>
            <w:r w:rsidRPr="00AD4B29">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jc w:val="both"/>
              <w:rPr>
                <w:rFonts w:ascii="Times New Roman" w:eastAsia="Times New Roman" w:hAnsi="Times New Roman" w:cs="Times New Roman"/>
                <w:sz w:val="20"/>
                <w:szCs w:val="20"/>
                <w:lang w:eastAsia="tr-TR"/>
              </w:rPr>
            </w:pPr>
            <w:r w:rsidRPr="005B6F16">
              <w:rPr>
                <w:rFonts w:ascii="Times New Roman" w:eastAsia="Times New Roman" w:hAnsi="Times New Roman" w:cs="Times New Roman"/>
                <w:bCs/>
                <w:sz w:val="20"/>
                <w:szCs w:val="20"/>
                <w:lang w:eastAsia="tr-TR"/>
              </w:rPr>
              <w:t>Sözleşmeye müteakip idarenin siparişi ile başlayacaktır.</w:t>
            </w:r>
          </w:p>
        </w:tc>
      </w:tr>
    </w:tbl>
    <w:p w:rsidR="00AD4B29" w:rsidRPr="00AD4B29" w:rsidRDefault="00AD4B29" w:rsidP="005B6F16">
      <w:pPr>
        <w:shd w:val="clear" w:color="auto" w:fill="F8F8F8"/>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 xml:space="preserve">4- Katılım ve yeterlik </w:t>
      </w:r>
      <w:proofErr w:type="gramStart"/>
      <w:r w:rsidRPr="00AD4B29">
        <w:rPr>
          <w:rFonts w:ascii="Times New Roman" w:eastAsia="Times New Roman" w:hAnsi="Times New Roman" w:cs="Times New Roman"/>
          <w:b/>
          <w:bCs/>
          <w:sz w:val="20"/>
          <w:szCs w:val="20"/>
          <w:lang w:eastAsia="tr-TR"/>
        </w:rPr>
        <w:t>kriterleri</w:t>
      </w:r>
      <w:proofErr w:type="gramEnd"/>
      <w:r w:rsidRPr="00AD4B29">
        <w:rPr>
          <w:rFonts w:ascii="Times New Roman" w:eastAsia="Times New Roman" w:hAnsi="Times New Roman" w:cs="Times New Roman"/>
          <w:b/>
          <w:bCs/>
          <w:sz w:val="20"/>
          <w:szCs w:val="20"/>
          <w:lang w:eastAsia="tr-TR"/>
        </w:rPr>
        <w:t>:</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4.1.</w:t>
      </w:r>
      <w:r w:rsidRPr="00AD4B29">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4.1.1.</w:t>
      </w:r>
      <w:r w:rsidRPr="00AD4B29">
        <w:rPr>
          <w:rFonts w:ascii="Times New Roman" w:eastAsia="Times New Roman" w:hAnsi="Times New Roman" w:cs="Times New Roman"/>
          <w:sz w:val="20"/>
          <w:szCs w:val="20"/>
          <w:lang w:eastAsia="tr-TR"/>
        </w:rPr>
        <w:t> Teklif mektubu.</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4.1.2. Teklif vermeye yetkili olunduğunu gösteren bilgi ve belgeler:</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4.1.2.1.</w:t>
      </w:r>
      <w:r w:rsidRPr="00AD4B29">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4.1.2.2.</w:t>
      </w:r>
      <w:r w:rsidRPr="00AD4B29">
        <w:rPr>
          <w:rFonts w:ascii="Times New Roman" w:eastAsia="Times New Roman" w:hAnsi="Times New Roman" w:cs="Times New Roman"/>
          <w:sz w:val="20"/>
          <w:szCs w:val="20"/>
          <w:lang w:eastAsia="tr-TR"/>
        </w:rPr>
        <w:t> Vekâleten ihaleye katılma halinde vekile ilişkin bilgi ve belgeler.</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4.1.3.</w:t>
      </w:r>
      <w:r w:rsidRPr="00AD4B29">
        <w:rPr>
          <w:rFonts w:ascii="Times New Roman" w:eastAsia="Times New Roman" w:hAnsi="Times New Roman" w:cs="Times New Roman"/>
          <w:sz w:val="20"/>
          <w:szCs w:val="20"/>
          <w:lang w:eastAsia="tr-TR"/>
        </w:rPr>
        <w:t> Geçici teminat.</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4.1.4</w:t>
      </w:r>
      <w:r w:rsidRPr="00AD4B29">
        <w:rPr>
          <w:rFonts w:ascii="Times New Roman" w:eastAsia="Times New Roman" w:hAnsi="Times New Roman" w:cs="Times New Roman"/>
          <w:sz w:val="20"/>
          <w:szCs w:val="20"/>
          <w:lang w:eastAsia="tr-TR"/>
        </w:rPr>
        <w:t> İsteklinin iş ortaklığı olması halinde iş ortaklığı beyannamesi.</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4.1.5.</w:t>
      </w:r>
      <w:r w:rsidRPr="00AD4B29">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AD4B29" w:rsidRPr="00AD4B29" w:rsidTr="00AD4B29">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AD4B29">
              <w:rPr>
                <w:rFonts w:ascii="Times New Roman" w:eastAsia="Times New Roman" w:hAnsi="Times New Roman" w:cs="Times New Roman"/>
                <w:b/>
                <w:bCs/>
                <w:sz w:val="20"/>
                <w:szCs w:val="20"/>
                <w:lang w:eastAsia="tr-TR"/>
              </w:rPr>
              <w:t>kriterler</w:t>
            </w:r>
            <w:proofErr w:type="gramEnd"/>
            <w:r w:rsidRPr="00AD4B29">
              <w:rPr>
                <w:rFonts w:ascii="Times New Roman" w:eastAsia="Times New Roman" w:hAnsi="Times New Roman" w:cs="Times New Roman"/>
                <w:b/>
                <w:bCs/>
                <w:sz w:val="20"/>
                <w:szCs w:val="20"/>
                <w:lang w:eastAsia="tr-TR"/>
              </w:rPr>
              <w:t>:</w:t>
            </w:r>
          </w:p>
        </w:tc>
      </w:tr>
      <w:tr w:rsidR="00AD4B29" w:rsidRPr="00AD4B29" w:rsidTr="00AD4B29">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 xml:space="preserve">Ekonomik ve mali yeterliğe ilişkin bilgi, belge veya </w:t>
            </w:r>
            <w:proofErr w:type="gramStart"/>
            <w:r w:rsidRPr="00AD4B29">
              <w:rPr>
                <w:rFonts w:ascii="Times New Roman" w:eastAsia="Times New Roman" w:hAnsi="Times New Roman" w:cs="Times New Roman"/>
                <w:sz w:val="20"/>
                <w:szCs w:val="20"/>
                <w:lang w:eastAsia="tr-TR"/>
              </w:rPr>
              <w:t>kriter</w:t>
            </w:r>
            <w:proofErr w:type="gramEnd"/>
            <w:r w:rsidRPr="00AD4B29">
              <w:rPr>
                <w:rFonts w:ascii="Times New Roman" w:eastAsia="Times New Roman" w:hAnsi="Times New Roman" w:cs="Times New Roman"/>
                <w:sz w:val="20"/>
                <w:szCs w:val="20"/>
                <w:lang w:eastAsia="tr-TR"/>
              </w:rPr>
              <w:t xml:space="preserve"> belirtilmemiştir.</w:t>
            </w:r>
          </w:p>
        </w:tc>
      </w:tr>
    </w:tbl>
    <w:p w:rsidR="00AD4B29" w:rsidRPr="00AD4B29" w:rsidRDefault="00AD4B29" w:rsidP="00AD4B29">
      <w:pPr>
        <w:shd w:val="clear" w:color="auto" w:fill="F8F8F8"/>
        <w:spacing w:after="0" w:line="240" w:lineRule="atLeast"/>
        <w:jc w:val="both"/>
        <w:rPr>
          <w:rFonts w:ascii="Times New Roman" w:eastAsia="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AD4B29" w:rsidRPr="00AD4B29" w:rsidTr="00AD4B29">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AD4B29">
              <w:rPr>
                <w:rFonts w:ascii="Times New Roman" w:eastAsia="Times New Roman" w:hAnsi="Times New Roman" w:cs="Times New Roman"/>
                <w:b/>
                <w:bCs/>
                <w:sz w:val="20"/>
                <w:szCs w:val="20"/>
                <w:lang w:eastAsia="tr-TR"/>
              </w:rPr>
              <w:t>kriterler</w:t>
            </w:r>
            <w:proofErr w:type="gramEnd"/>
            <w:r w:rsidRPr="00AD4B29">
              <w:rPr>
                <w:rFonts w:ascii="Times New Roman" w:eastAsia="Times New Roman" w:hAnsi="Times New Roman" w:cs="Times New Roman"/>
                <w:b/>
                <w:bCs/>
                <w:sz w:val="20"/>
                <w:szCs w:val="20"/>
                <w:lang w:eastAsia="tr-TR"/>
              </w:rPr>
              <w:t>:</w:t>
            </w:r>
          </w:p>
        </w:tc>
      </w:tr>
      <w:tr w:rsidR="00AD4B29" w:rsidRPr="00AD4B29" w:rsidTr="00AD4B29">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5B6F16">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4.3.1 İhale konusu işin ya da malın satış faaliyetinin yerine getirilebilmesi için ilgili mevzuat gereğince sicil, izin, ruhsat, faaliyet belgesi vb. belgeler:</w:t>
            </w:r>
          </w:p>
        </w:tc>
      </w:tr>
      <w:tr w:rsidR="00AD4B29" w:rsidRPr="00AD4B29" w:rsidTr="00AD4B29">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5B6F16">
              <w:rPr>
                <w:rFonts w:ascii="Times New Roman" w:eastAsia="Times New Roman" w:hAnsi="Times New Roman" w:cs="Times New Roman"/>
                <w:bCs/>
                <w:sz w:val="20"/>
                <w:szCs w:val="20"/>
                <w:lang w:eastAsia="tr-TR"/>
              </w:rPr>
              <w:t>Satış Merkezi Yetki Belgesi</w:t>
            </w:r>
          </w:p>
        </w:tc>
      </w:tr>
      <w:tr w:rsidR="00AD4B29" w:rsidRPr="00AD4B29" w:rsidTr="00AD4B29">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4.3.2. Ürünün piyasaya arzına ilişkin belgelere ait bilgiler:</w:t>
            </w:r>
          </w:p>
        </w:tc>
      </w:tr>
      <w:tr w:rsidR="00AD4B29" w:rsidRPr="00AD4B29" w:rsidTr="00AD4B29">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2D198D">
              <w:rPr>
                <w:rFonts w:ascii="Times New Roman" w:eastAsia="Times New Roman" w:hAnsi="Times New Roman" w:cs="Times New Roman"/>
                <w:bCs/>
                <w:sz w:val="20"/>
                <w:szCs w:val="20"/>
                <w:lang w:eastAsia="tr-TR"/>
              </w:rPr>
              <w:t>Yetkili Kurum ve Kuruluşlara Kayıt Bilgileri</w:t>
            </w:r>
          </w:p>
        </w:tc>
      </w:tr>
      <w:tr w:rsidR="00AD4B29" w:rsidRPr="00AD4B29" w:rsidTr="00AD4B29">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t>4.3.3.</w:t>
            </w:r>
            <w:r w:rsidRPr="00AD4B29">
              <w:rPr>
                <w:rFonts w:ascii="Times New Roman" w:eastAsia="Times New Roman" w:hAnsi="Times New Roman" w:cs="Times New Roman"/>
                <w:sz w:val="20"/>
                <w:szCs w:val="20"/>
                <w:lang w:eastAsia="tr-TR"/>
              </w:rPr>
              <w:t> Numune sunulması istenmektedir.</w:t>
            </w:r>
          </w:p>
        </w:tc>
      </w:tr>
      <w:tr w:rsidR="00AD4B29" w:rsidRPr="00AD4B29" w:rsidTr="00AD4B29">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5B6F16">
            <w:pPr>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b/>
                <w:bCs/>
                <w:sz w:val="20"/>
                <w:szCs w:val="20"/>
                <w:lang w:eastAsia="tr-TR"/>
              </w:rPr>
              <w:lastRenderedPageBreak/>
              <w:t xml:space="preserve">4.3.4. İstekli tarafından teklifi kapsamında ihaleye katılım belgesine aktarılarak sunulması ve/veya sağlanması gerektiği bu Şartnamenin 7 </w:t>
            </w:r>
            <w:proofErr w:type="spellStart"/>
            <w:r w:rsidRPr="00AD4B29">
              <w:rPr>
                <w:rFonts w:ascii="Times New Roman" w:eastAsia="Times New Roman" w:hAnsi="Times New Roman" w:cs="Times New Roman"/>
                <w:b/>
                <w:bCs/>
                <w:sz w:val="20"/>
                <w:szCs w:val="20"/>
                <w:lang w:eastAsia="tr-TR"/>
              </w:rPr>
              <w:t>nci</w:t>
            </w:r>
            <w:proofErr w:type="spellEnd"/>
            <w:r w:rsidRPr="00AD4B29">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AD4B29">
              <w:rPr>
                <w:rFonts w:ascii="Times New Roman" w:eastAsia="Times New Roman" w:hAnsi="Times New Roman" w:cs="Times New Roman"/>
                <w:b/>
                <w:bCs/>
                <w:sz w:val="20"/>
                <w:szCs w:val="20"/>
                <w:lang w:eastAsia="tr-TR"/>
              </w:rPr>
              <w:t>kriterleri</w:t>
            </w:r>
            <w:proofErr w:type="gramEnd"/>
            <w:r w:rsidRPr="00AD4B29">
              <w:rPr>
                <w:rFonts w:ascii="Times New Roman" w:eastAsia="Times New Roman" w:hAnsi="Times New Roman" w:cs="Times New Roman"/>
                <w:b/>
                <w:bCs/>
                <w:sz w:val="20"/>
                <w:szCs w:val="20"/>
                <w:lang w:eastAsia="tr-TR"/>
              </w:rPr>
              <w:t>:</w:t>
            </w:r>
          </w:p>
        </w:tc>
      </w:tr>
      <w:tr w:rsidR="00AD4B29" w:rsidRPr="00AD4B29" w:rsidTr="00AD4B29">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D4B29" w:rsidRPr="00AD4B29" w:rsidRDefault="00AD4B29" w:rsidP="00AD4B29">
            <w:pPr>
              <w:spacing w:after="0" w:line="240" w:lineRule="atLeast"/>
              <w:rPr>
                <w:rFonts w:ascii="Times New Roman" w:eastAsia="Times New Roman" w:hAnsi="Times New Roman" w:cs="Times New Roman"/>
                <w:sz w:val="20"/>
                <w:szCs w:val="20"/>
                <w:lang w:eastAsia="tr-TR"/>
              </w:rPr>
            </w:pPr>
            <w:r w:rsidRPr="005B6F16">
              <w:rPr>
                <w:rFonts w:ascii="Times New Roman" w:eastAsia="Times New Roman" w:hAnsi="Times New Roman" w:cs="Times New Roman"/>
                <w:bCs/>
                <w:sz w:val="20"/>
                <w:szCs w:val="20"/>
                <w:lang w:eastAsia="tr-TR"/>
              </w:rPr>
              <w:t>UBB/ÜTS Bayi Bilgi Formu</w:t>
            </w:r>
            <w:r w:rsidRPr="00AD4B29">
              <w:rPr>
                <w:rFonts w:ascii="Times New Roman" w:eastAsia="Times New Roman" w:hAnsi="Times New Roman" w:cs="Times New Roman"/>
                <w:bCs/>
                <w:sz w:val="20"/>
                <w:szCs w:val="20"/>
                <w:lang w:eastAsia="tr-TR"/>
              </w:rPr>
              <w:br/>
            </w:r>
            <w:r w:rsidRPr="005B6F16">
              <w:rPr>
                <w:rFonts w:ascii="Times New Roman" w:eastAsia="Times New Roman" w:hAnsi="Times New Roman" w:cs="Times New Roman"/>
                <w:bCs/>
                <w:sz w:val="20"/>
                <w:szCs w:val="20"/>
                <w:lang w:eastAsia="tr-TR"/>
              </w:rPr>
              <w:t>UBB/ÜTS Kapsam Dışı Beyanı</w:t>
            </w:r>
          </w:p>
        </w:tc>
      </w:tr>
    </w:tbl>
    <w:p w:rsidR="00AD4B29" w:rsidRPr="00AD4B29" w:rsidRDefault="00AD4B29" w:rsidP="005B6F16">
      <w:pPr>
        <w:shd w:val="clear" w:color="auto" w:fill="F8F8F8"/>
        <w:spacing w:after="0" w:line="240" w:lineRule="atLeast"/>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5-</w:t>
      </w:r>
      <w:r w:rsidRPr="00AD4B29">
        <w:rPr>
          <w:rFonts w:ascii="Times New Roman" w:eastAsia="Times New Roman" w:hAnsi="Times New Roman" w:cs="Times New Roman"/>
          <w:sz w:val="20"/>
          <w:szCs w:val="20"/>
          <w:lang w:eastAsia="tr-TR"/>
        </w:rPr>
        <w:t> Ekonomik açıdan en avantajlı teklif sadece fiyat esasına göre belirlenecektir.</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6-</w:t>
      </w:r>
      <w:r w:rsidRPr="00AD4B29">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2D198D">
        <w:rPr>
          <w:rFonts w:ascii="Times New Roman" w:eastAsia="Times New Roman" w:hAnsi="Times New Roman" w:cs="Times New Roman"/>
          <w:bCs/>
          <w:sz w:val="20"/>
          <w:szCs w:val="20"/>
          <w:lang w:eastAsia="tr-TR"/>
        </w:rPr>
        <w:t>% 15 (yüzde on beş)</w:t>
      </w:r>
      <w:r w:rsidRPr="00AD4B29">
        <w:rPr>
          <w:rFonts w:ascii="Times New Roman" w:eastAsia="Times New Roman" w:hAnsi="Times New Roman" w:cs="Times New Roman"/>
          <w:b/>
          <w:bCs/>
          <w:sz w:val="20"/>
          <w:szCs w:val="20"/>
          <w:lang w:eastAsia="tr-TR"/>
        </w:rPr>
        <w:t> </w:t>
      </w:r>
      <w:r w:rsidRPr="00AD4B29">
        <w:rPr>
          <w:rFonts w:ascii="Times New Roman" w:eastAsia="Times New Roman" w:hAnsi="Times New Roman" w:cs="Times New Roman"/>
          <w:sz w:val="20"/>
          <w:szCs w:val="20"/>
          <w:lang w:eastAsia="tr-TR"/>
        </w:rPr>
        <w:t>oranında fiyat avantajı uygulanacaktır.</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7-</w:t>
      </w:r>
      <w:r w:rsidRPr="00AD4B29">
        <w:rPr>
          <w:rFonts w:ascii="Times New Roman" w:eastAsia="Times New Roman" w:hAnsi="Times New Roman" w:cs="Times New Roman"/>
          <w:sz w:val="20"/>
          <w:szCs w:val="20"/>
          <w:lang w:eastAsia="tr-TR"/>
        </w:rPr>
        <w:t> İhaleye teklif verecek olanların, EKAP hesabına giriş yaparak ihale dokümanını indirmeleri zorunludur.</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8-</w:t>
      </w:r>
      <w:r w:rsidRPr="00AD4B29">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9-</w:t>
      </w:r>
      <w:r w:rsidRPr="00AD4B29">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10-</w:t>
      </w:r>
      <w:r w:rsidRPr="00AD4B29">
        <w:rPr>
          <w:rFonts w:ascii="Times New Roman" w:eastAsia="Times New Roman" w:hAnsi="Times New Roman" w:cs="Times New Roman"/>
          <w:sz w:val="20"/>
          <w:szCs w:val="20"/>
          <w:lang w:eastAsia="tr-TR"/>
        </w:rPr>
        <w:t> Bu ihalede, kısmı teklif verilebilir.</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11-</w:t>
      </w:r>
      <w:r w:rsidRPr="00AD4B29">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12-</w:t>
      </w:r>
      <w:r w:rsidRPr="00AD4B29">
        <w:rPr>
          <w:rFonts w:ascii="Times New Roman" w:eastAsia="Times New Roman" w:hAnsi="Times New Roman" w:cs="Times New Roman"/>
          <w:sz w:val="20"/>
          <w:szCs w:val="20"/>
          <w:lang w:eastAsia="tr-TR"/>
        </w:rPr>
        <w:t> Bu ihalede elektronik eksiltme yapılmayacaktır.</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13-</w:t>
      </w:r>
      <w:r w:rsidRPr="00AD4B29">
        <w:rPr>
          <w:rFonts w:ascii="Times New Roman" w:eastAsia="Times New Roman" w:hAnsi="Times New Roman" w:cs="Times New Roman"/>
          <w:sz w:val="20"/>
          <w:szCs w:val="20"/>
          <w:lang w:eastAsia="tr-TR"/>
        </w:rPr>
        <w:t> Verilen tekliflerin geçerlilik süresi, ihale tarihinden itibaren </w:t>
      </w:r>
      <w:r w:rsidRPr="002D198D">
        <w:rPr>
          <w:rFonts w:ascii="Times New Roman" w:eastAsia="Times New Roman" w:hAnsi="Times New Roman" w:cs="Times New Roman"/>
          <w:bCs/>
          <w:sz w:val="20"/>
          <w:szCs w:val="20"/>
          <w:lang w:eastAsia="tr-TR"/>
        </w:rPr>
        <w:t>120 (</w:t>
      </w:r>
      <w:proofErr w:type="spellStart"/>
      <w:r w:rsidRPr="002D198D">
        <w:rPr>
          <w:rFonts w:ascii="Times New Roman" w:eastAsia="Times New Roman" w:hAnsi="Times New Roman" w:cs="Times New Roman"/>
          <w:bCs/>
          <w:sz w:val="20"/>
          <w:szCs w:val="20"/>
          <w:lang w:eastAsia="tr-TR"/>
        </w:rPr>
        <w:t>YüzYirmi</w:t>
      </w:r>
      <w:proofErr w:type="spellEnd"/>
      <w:r w:rsidRPr="002D198D">
        <w:rPr>
          <w:rFonts w:ascii="Times New Roman" w:eastAsia="Times New Roman" w:hAnsi="Times New Roman" w:cs="Times New Roman"/>
          <w:bCs/>
          <w:sz w:val="20"/>
          <w:szCs w:val="20"/>
          <w:lang w:eastAsia="tr-TR"/>
        </w:rPr>
        <w:t>)</w:t>
      </w:r>
      <w:r w:rsidRPr="00AD4B29">
        <w:rPr>
          <w:rFonts w:ascii="Times New Roman" w:eastAsia="Times New Roman" w:hAnsi="Times New Roman" w:cs="Times New Roman"/>
          <w:sz w:val="20"/>
          <w:szCs w:val="20"/>
          <w:lang w:eastAsia="tr-TR"/>
        </w:rPr>
        <w:t> takvim günüdür.</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14-</w:t>
      </w:r>
      <w:r w:rsidRPr="00AD4B29">
        <w:rPr>
          <w:rFonts w:ascii="Times New Roman" w:eastAsia="Times New Roman" w:hAnsi="Times New Roman" w:cs="Times New Roman"/>
          <w:sz w:val="20"/>
          <w:szCs w:val="20"/>
          <w:lang w:eastAsia="tr-TR"/>
        </w:rPr>
        <w:t> Konsorsiyum olarak ihaleye teklif verilemez.</w:t>
      </w:r>
      <w:r w:rsidRPr="00AD4B29">
        <w:rPr>
          <w:rFonts w:ascii="Times New Roman" w:eastAsia="Times New Roman" w:hAnsi="Times New Roman" w:cs="Times New Roman"/>
          <w:sz w:val="20"/>
          <w:szCs w:val="20"/>
          <w:lang w:eastAsia="tr-TR"/>
        </w:rPr>
        <w:br/>
      </w:r>
      <w:r w:rsidRPr="00AD4B29">
        <w:rPr>
          <w:rFonts w:ascii="Times New Roman" w:eastAsia="Times New Roman" w:hAnsi="Times New Roman" w:cs="Times New Roman"/>
          <w:b/>
          <w:bCs/>
          <w:sz w:val="20"/>
          <w:szCs w:val="20"/>
          <w:lang w:eastAsia="tr-TR"/>
        </w:rPr>
        <w:t>15- Diğer hususlar:</w:t>
      </w:r>
    </w:p>
    <w:p w:rsidR="00AD4B29" w:rsidRPr="00AD4B29" w:rsidRDefault="00AD4B29" w:rsidP="00AD4B29">
      <w:pPr>
        <w:shd w:val="clear" w:color="auto" w:fill="F8F8F8"/>
        <w:spacing w:after="0" w:line="240" w:lineRule="atLeast"/>
        <w:jc w:val="both"/>
        <w:rPr>
          <w:rFonts w:ascii="Times New Roman" w:eastAsia="Times New Roman" w:hAnsi="Times New Roman" w:cs="Times New Roman"/>
          <w:sz w:val="20"/>
          <w:szCs w:val="20"/>
          <w:lang w:eastAsia="tr-TR"/>
        </w:rPr>
      </w:pPr>
      <w:r w:rsidRPr="00AD4B29">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2D198D" w:rsidRDefault="002D198D">
      <w:pPr>
        <w:rPr>
          <w:rFonts w:ascii="Times New Roman" w:hAnsi="Times New Roman" w:cs="Times New Roman"/>
          <w:sz w:val="20"/>
          <w:szCs w:val="20"/>
        </w:rPr>
      </w:pPr>
    </w:p>
    <w:p w:rsidR="002D198D" w:rsidRPr="002D198D" w:rsidRDefault="002D198D" w:rsidP="002D198D">
      <w:pPr>
        <w:ind w:left="7080" w:firstLine="708"/>
        <w:rPr>
          <w:rFonts w:ascii="Times New Roman" w:hAnsi="Times New Roman" w:cs="Times New Roman"/>
          <w:b/>
          <w:sz w:val="20"/>
          <w:szCs w:val="20"/>
        </w:rPr>
      </w:pPr>
      <w:proofErr w:type="spellStart"/>
      <w:r w:rsidRPr="002D198D">
        <w:rPr>
          <w:rFonts w:ascii="Times New Roman" w:hAnsi="Times New Roman" w:cs="Times New Roman"/>
          <w:b/>
          <w:sz w:val="20"/>
          <w:szCs w:val="20"/>
        </w:rPr>
        <w:t>Prof.Dr</w:t>
      </w:r>
      <w:proofErr w:type="spellEnd"/>
      <w:r w:rsidRPr="002D198D">
        <w:rPr>
          <w:rFonts w:ascii="Times New Roman" w:hAnsi="Times New Roman" w:cs="Times New Roman"/>
          <w:b/>
          <w:sz w:val="20"/>
          <w:szCs w:val="20"/>
        </w:rPr>
        <w:t>. Fatih OSMANLIOĞLU</w:t>
      </w:r>
      <w:bookmarkStart w:id="0" w:name="_GoBack"/>
      <w:bookmarkEnd w:id="0"/>
      <w:r w:rsidRPr="002D198D">
        <w:rPr>
          <w:rFonts w:ascii="Times New Roman" w:hAnsi="Times New Roman" w:cs="Times New Roman"/>
          <w:b/>
          <w:sz w:val="20"/>
          <w:szCs w:val="20"/>
        </w:rPr>
        <w:tab/>
        <w:t>Başhekim Yrd.</w:t>
      </w:r>
    </w:p>
    <w:sectPr w:rsidR="002D198D" w:rsidRPr="002D198D" w:rsidSect="00AD4B29">
      <w:pgSz w:w="11906" w:h="16838"/>
      <w:pgMar w:top="426"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4E"/>
    <w:rsid w:val="0015056C"/>
    <w:rsid w:val="002D198D"/>
    <w:rsid w:val="005B6F16"/>
    <w:rsid w:val="00AD4B29"/>
    <w:rsid w:val="00BF6D22"/>
    <w:rsid w:val="00D71E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6624"/>
  <w15:chartTrackingRefBased/>
  <w15:docId w15:val="{02C977A6-B82E-468B-8AC8-680355E0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D4B2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D4B2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D4B29"/>
    <w:rPr>
      <w:color w:val="0000FF"/>
      <w:u w:val="single"/>
    </w:rPr>
  </w:style>
  <w:style w:type="character" w:customStyle="1" w:styleId="lblilan">
    <w:name w:val="lblilan"/>
    <w:basedOn w:val="VarsaylanParagrafYazTipi"/>
    <w:rsid w:val="00AD4B29"/>
  </w:style>
  <w:style w:type="character" w:customStyle="1" w:styleId="idarebilgi">
    <w:name w:val="idarebilgi"/>
    <w:basedOn w:val="VarsaylanParagrafYazTipi"/>
    <w:rsid w:val="00AD4B29"/>
  </w:style>
  <w:style w:type="character" w:customStyle="1" w:styleId="ilanbaslik">
    <w:name w:val="ilanbaslik"/>
    <w:basedOn w:val="VarsaylanParagrafYazTipi"/>
    <w:rsid w:val="00AD4B29"/>
  </w:style>
  <w:style w:type="paragraph" w:styleId="BalonMetni">
    <w:name w:val="Balloon Text"/>
    <w:basedOn w:val="Normal"/>
    <w:link w:val="BalonMetniChar"/>
    <w:uiPriority w:val="99"/>
    <w:semiHidden/>
    <w:unhideWhenUsed/>
    <w:rsid w:val="002D19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1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375556">
      <w:bodyDiv w:val="1"/>
      <w:marLeft w:val="0"/>
      <w:marRight w:val="0"/>
      <w:marTop w:val="0"/>
      <w:marBottom w:val="0"/>
      <w:divBdr>
        <w:top w:val="none" w:sz="0" w:space="0" w:color="auto"/>
        <w:left w:val="none" w:sz="0" w:space="0" w:color="auto"/>
        <w:bottom w:val="none" w:sz="0" w:space="0" w:color="auto"/>
        <w:right w:val="none" w:sz="0" w:space="0" w:color="auto"/>
      </w:divBdr>
      <w:divsChild>
        <w:div w:id="881400688">
          <w:marLeft w:val="0"/>
          <w:marRight w:val="0"/>
          <w:marTop w:val="0"/>
          <w:marBottom w:val="0"/>
          <w:divBdr>
            <w:top w:val="none" w:sz="0" w:space="0" w:color="auto"/>
            <w:left w:val="none" w:sz="0" w:space="0" w:color="auto"/>
            <w:bottom w:val="none" w:sz="0" w:space="0" w:color="auto"/>
            <w:right w:val="none" w:sz="0" w:space="0" w:color="auto"/>
          </w:divBdr>
          <w:divsChild>
            <w:div w:id="619839880">
              <w:marLeft w:val="0"/>
              <w:marRight w:val="0"/>
              <w:marTop w:val="0"/>
              <w:marBottom w:val="0"/>
              <w:divBdr>
                <w:top w:val="none" w:sz="0" w:space="0" w:color="auto"/>
                <w:left w:val="none" w:sz="0" w:space="0" w:color="auto"/>
                <w:bottom w:val="none" w:sz="0" w:space="0" w:color="auto"/>
                <w:right w:val="none" w:sz="0" w:space="0" w:color="auto"/>
              </w:divBdr>
              <w:divsChild>
                <w:div w:id="1142887073">
                  <w:marLeft w:val="0"/>
                  <w:marRight w:val="0"/>
                  <w:marTop w:val="0"/>
                  <w:marBottom w:val="0"/>
                  <w:divBdr>
                    <w:top w:val="none" w:sz="0" w:space="0" w:color="auto"/>
                    <w:left w:val="none" w:sz="0" w:space="0" w:color="auto"/>
                    <w:bottom w:val="none" w:sz="0" w:space="0" w:color="auto"/>
                    <w:right w:val="none" w:sz="0" w:space="0" w:color="auto"/>
                  </w:divBdr>
                  <w:divsChild>
                    <w:div w:id="1096561913">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798457524">
          <w:marLeft w:val="0"/>
          <w:marRight w:val="0"/>
          <w:marTop w:val="60"/>
          <w:marBottom w:val="60"/>
          <w:divBdr>
            <w:top w:val="none" w:sz="0" w:space="0" w:color="auto"/>
            <w:left w:val="none" w:sz="0" w:space="0" w:color="auto"/>
            <w:bottom w:val="none" w:sz="0" w:space="0" w:color="auto"/>
            <w:right w:val="none" w:sz="0" w:space="0" w:color="auto"/>
          </w:divBdr>
        </w:div>
        <w:div w:id="677852582">
          <w:marLeft w:val="0"/>
          <w:marRight w:val="0"/>
          <w:marTop w:val="0"/>
          <w:marBottom w:val="0"/>
          <w:divBdr>
            <w:top w:val="none" w:sz="0" w:space="0" w:color="auto"/>
            <w:left w:val="none" w:sz="0" w:space="0" w:color="auto"/>
            <w:bottom w:val="none" w:sz="0" w:space="0" w:color="auto"/>
            <w:right w:val="none" w:sz="0" w:space="0" w:color="auto"/>
          </w:divBdr>
          <w:divsChild>
            <w:div w:id="821195913">
              <w:marLeft w:val="0"/>
              <w:marRight w:val="0"/>
              <w:marTop w:val="0"/>
              <w:marBottom w:val="0"/>
              <w:divBdr>
                <w:top w:val="none" w:sz="0" w:space="0" w:color="auto"/>
                <w:left w:val="none" w:sz="0" w:space="0" w:color="auto"/>
                <w:bottom w:val="none" w:sz="0" w:space="0" w:color="auto"/>
                <w:right w:val="none" w:sz="0" w:space="0" w:color="auto"/>
              </w:divBdr>
            </w:div>
            <w:div w:id="381294612">
              <w:marLeft w:val="0"/>
              <w:marRight w:val="0"/>
              <w:marTop w:val="0"/>
              <w:marBottom w:val="0"/>
              <w:divBdr>
                <w:top w:val="none" w:sz="0" w:space="0" w:color="auto"/>
                <w:left w:val="none" w:sz="0" w:space="0" w:color="auto"/>
                <w:bottom w:val="none" w:sz="0" w:space="0" w:color="auto"/>
                <w:right w:val="none" w:sz="0" w:space="0" w:color="auto"/>
              </w:divBdr>
            </w:div>
            <w:div w:id="1063598498">
              <w:marLeft w:val="0"/>
              <w:marRight w:val="0"/>
              <w:marTop w:val="0"/>
              <w:marBottom w:val="0"/>
              <w:divBdr>
                <w:top w:val="none" w:sz="0" w:space="0" w:color="auto"/>
                <w:left w:val="none" w:sz="0" w:space="0" w:color="auto"/>
                <w:bottom w:val="none" w:sz="0" w:space="0" w:color="auto"/>
                <w:right w:val="none" w:sz="0" w:space="0" w:color="auto"/>
              </w:divBdr>
            </w:div>
            <w:div w:id="361251865">
              <w:marLeft w:val="0"/>
              <w:marRight w:val="0"/>
              <w:marTop w:val="0"/>
              <w:marBottom w:val="0"/>
              <w:divBdr>
                <w:top w:val="none" w:sz="0" w:space="0" w:color="auto"/>
                <w:left w:val="none" w:sz="0" w:space="0" w:color="auto"/>
                <w:bottom w:val="none" w:sz="0" w:space="0" w:color="auto"/>
                <w:right w:val="none" w:sz="0" w:space="0" w:color="auto"/>
              </w:divBdr>
            </w:div>
            <w:div w:id="3695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661</Words>
  <Characters>3774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3</cp:revision>
  <cp:lastPrinted>2025-10-30T08:10:00Z</cp:lastPrinted>
  <dcterms:created xsi:type="dcterms:W3CDTF">2025-10-30T06:44:00Z</dcterms:created>
  <dcterms:modified xsi:type="dcterms:W3CDTF">2025-10-30T08:10:00Z</dcterms:modified>
</cp:coreProperties>
</file>