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85C" w:rsidRPr="0051785C" w:rsidRDefault="0051785C" w:rsidP="0051785C">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TIBBİ SARF MALZEME SATIN ALINACAKTIR</w:t>
      </w:r>
    </w:p>
    <w:p w:rsidR="0051785C" w:rsidRPr="0051785C" w:rsidRDefault="0051785C" w:rsidP="0051785C">
      <w:pPr>
        <w:shd w:val="clear" w:color="auto" w:fill="F8F8F8"/>
        <w:spacing w:after="30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u w:val="single"/>
          <w:lang w:eastAsia="tr-TR"/>
        </w:rPr>
        <w:t>ELAZIĞ FIRAT ÜNİVERSİTESİ HASTANESİ</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40 KALEM TIBBİ SARF MALZEME</w:t>
      </w:r>
      <w:r w:rsidRPr="0051785C">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w:t>
      </w:r>
    </w:p>
    <w:tbl>
      <w:tblPr>
        <w:tblW w:w="5440"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6983"/>
      </w:tblGrid>
      <w:tr w:rsidR="0051785C" w:rsidRPr="0051785C" w:rsidTr="0051785C">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w:t>
            </w:r>
          </w:p>
        </w:tc>
        <w:tc>
          <w:tcPr>
            <w:tcW w:w="6938"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2021/251491</w:t>
            </w:r>
          </w:p>
        </w:tc>
      </w:tr>
    </w:tbl>
    <w:p w:rsidR="0051785C" w:rsidRPr="0051785C" w:rsidRDefault="0051785C" w:rsidP="0051785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88"/>
      </w:tblGrid>
      <w:tr w:rsidR="0051785C" w:rsidRPr="0051785C" w:rsidTr="0051785C">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1-İdarenin</w:t>
            </w:r>
          </w:p>
        </w:tc>
      </w:tr>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a)</w:t>
            </w:r>
            <w:r w:rsidRPr="0051785C">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Üniversite Mah. Yahya Kemal Cad. No: 25 MERKEZ/ELAZIĞ</w:t>
            </w:r>
          </w:p>
        </w:tc>
      </w:tr>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b)</w:t>
            </w:r>
            <w:r w:rsidRPr="0051785C">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424 233 35 55 - 424 234 23 85</w:t>
            </w:r>
          </w:p>
        </w:tc>
      </w:tr>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c)</w:t>
            </w:r>
            <w:r w:rsidRPr="0051785C">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dsermayesatinalma@firat.edu.tr</w:t>
            </w:r>
          </w:p>
        </w:tc>
      </w:tr>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ç)</w:t>
            </w:r>
            <w:r w:rsidRPr="0051785C">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https://ekap.kik.gov.tr/EKAP/</w:t>
            </w:r>
          </w:p>
        </w:tc>
      </w:tr>
    </w:tbl>
    <w:p w:rsidR="0051785C" w:rsidRPr="0051785C" w:rsidRDefault="0051785C" w:rsidP="0051785C">
      <w:pPr>
        <w:shd w:val="clear" w:color="auto" w:fill="F8F8F8"/>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a)</w:t>
            </w:r>
            <w:r w:rsidRPr="0051785C">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40 Kalem Tıbbi Sarf Malzeme</w:t>
            </w:r>
            <w:r w:rsidRPr="0051785C">
              <w:rPr>
                <w:rFonts w:ascii="Times New Roman" w:eastAsia="Times New Roman" w:hAnsi="Times New Roman" w:cs="Times New Roman"/>
                <w:bCs/>
                <w:sz w:val="20"/>
                <w:szCs w:val="20"/>
                <w:lang w:eastAsia="tr-TR"/>
              </w:rPr>
              <w:br/>
              <w:t xml:space="preserve">Ayrıntılı bilgiye </w:t>
            </w:r>
            <w:proofErr w:type="spellStart"/>
            <w:r w:rsidRPr="0051785C">
              <w:rPr>
                <w:rFonts w:ascii="Times New Roman" w:eastAsia="Times New Roman" w:hAnsi="Times New Roman" w:cs="Times New Roman"/>
                <w:bCs/>
                <w:sz w:val="20"/>
                <w:szCs w:val="20"/>
                <w:lang w:eastAsia="tr-TR"/>
              </w:rPr>
              <w:t>EKAP’ta</w:t>
            </w:r>
            <w:proofErr w:type="spellEnd"/>
            <w:r w:rsidRPr="0051785C">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b)</w:t>
            </w:r>
            <w:r w:rsidRPr="0051785C">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Elazığ Fırat Üniversitesi Hastanesi Ambar Birimi</w:t>
            </w:r>
          </w:p>
        </w:tc>
      </w:tr>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c)</w:t>
            </w:r>
            <w:r w:rsidRPr="0051785C">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51785C">
              <w:rPr>
                <w:rFonts w:ascii="Times New Roman" w:eastAsia="Times New Roman" w:hAnsi="Times New Roman" w:cs="Times New Roman"/>
                <w:bCs/>
                <w:sz w:val="20"/>
                <w:szCs w:val="20"/>
                <w:lang w:eastAsia="tr-TR"/>
              </w:rPr>
              <w:t>peyder</w:t>
            </w:r>
            <w:proofErr w:type="spellEnd"/>
            <w:r w:rsidRPr="0051785C">
              <w:rPr>
                <w:rFonts w:ascii="Times New Roman" w:eastAsia="Times New Roman" w:hAnsi="Times New Roman" w:cs="Times New Roman"/>
                <w:bCs/>
                <w:sz w:val="20"/>
                <w:szCs w:val="20"/>
                <w:lang w:eastAsia="tr-TR"/>
              </w:rPr>
              <w:t xml:space="preserve"> pey 24.12.2021 tarihine kadar teslim edilecektir.</w:t>
            </w:r>
          </w:p>
        </w:tc>
      </w:tr>
    </w:tbl>
    <w:p w:rsidR="0051785C" w:rsidRPr="0051785C" w:rsidRDefault="0051785C" w:rsidP="0051785C">
      <w:pPr>
        <w:shd w:val="clear" w:color="auto" w:fill="F8F8F8"/>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83"/>
      </w:tblGrid>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a)</w:t>
            </w:r>
            <w:r w:rsidRPr="0051785C">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 xml:space="preserve">Elazığ Fırat Üniversitesi Hastanesi </w:t>
            </w:r>
            <w:proofErr w:type="spellStart"/>
            <w:r w:rsidRPr="0051785C">
              <w:rPr>
                <w:rFonts w:ascii="Times New Roman" w:eastAsia="Times New Roman" w:hAnsi="Times New Roman" w:cs="Times New Roman"/>
                <w:bCs/>
                <w:sz w:val="20"/>
                <w:szCs w:val="20"/>
                <w:lang w:eastAsia="tr-TR"/>
              </w:rPr>
              <w:t>Satınalma</w:t>
            </w:r>
            <w:proofErr w:type="spellEnd"/>
            <w:r w:rsidRPr="0051785C">
              <w:rPr>
                <w:rFonts w:ascii="Times New Roman" w:eastAsia="Times New Roman" w:hAnsi="Times New Roman" w:cs="Times New Roman"/>
                <w:bCs/>
                <w:sz w:val="20"/>
                <w:szCs w:val="20"/>
                <w:lang w:eastAsia="tr-TR"/>
              </w:rPr>
              <w:t xml:space="preserve"> İhale Birimi</w:t>
            </w:r>
          </w:p>
        </w:tc>
      </w:tr>
      <w:tr w:rsidR="0051785C" w:rsidRPr="0051785C" w:rsidTr="0051785C">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b)</w:t>
            </w:r>
            <w:r w:rsidRPr="0051785C">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25.05.2021 - 10:00</w:t>
            </w:r>
          </w:p>
        </w:tc>
      </w:tr>
    </w:tbl>
    <w:p w:rsidR="0051785C" w:rsidRPr="0051785C" w:rsidRDefault="0051785C" w:rsidP="0051785C">
      <w:pPr>
        <w:shd w:val="clear" w:color="auto" w:fill="F8F8F8"/>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 xml:space="preserve">4. İhaleye katılabilme şartları ve istenilen belgeler ile yeterlik değerlendirmesinde uygulanacak </w:t>
      </w:r>
      <w:proofErr w:type="gramStart"/>
      <w:r w:rsidRPr="0051785C">
        <w:rPr>
          <w:rFonts w:ascii="Times New Roman" w:eastAsia="Times New Roman" w:hAnsi="Times New Roman" w:cs="Times New Roman"/>
          <w:b/>
          <w:bCs/>
          <w:sz w:val="20"/>
          <w:szCs w:val="20"/>
          <w:lang w:eastAsia="tr-TR"/>
        </w:rPr>
        <w:t>kriterler</w:t>
      </w:r>
      <w:proofErr w:type="gramEnd"/>
      <w:r w:rsidRPr="0051785C">
        <w:rPr>
          <w:rFonts w:ascii="Times New Roman" w:eastAsia="Times New Roman" w:hAnsi="Times New Roman" w:cs="Times New Roman"/>
          <w:b/>
          <w:bCs/>
          <w:sz w:val="20"/>
          <w:szCs w:val="20"/>
          <w:lang w:eastAsia="tr-TR"/>
        </w:rPr>
        <w:t>:</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4.1.</w:t>
      </w:r>
      <w:r w:rsidRPr="0051785C">
        <w:rPr>
          <w:rFonts w:ascii="Times New Roman" w:eastAsia="Times New Roman" w:hAnsi="Times New Roman" w:cs="Times New Roman"/>
          <w:sz w:val="20"/>
          <w:szCs w:val="20"/>
          <w:lang w:eastAsia="tr-TR"/>
        </w:rPr>
        <w:t> İhaleye katılma şartları ve istenilen belgeler: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4.1.1.3.</w:t>
      </w:r>
      <w:r w:rsidRPr="0051785C">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51785C" w:rsidRPr="0051785C" w:rsidRDefault="0051785C" w:rsidP="0051785C">
      <w:pPr>
        <w:shd w:val="clear" w:color="auto" w:fill="F8F8F8"/>
        <w:spacing w:after="150" w:line="240" w:lineRule="atLeast"/>
        <w:jc w:val="both"/>
        <w:rPr>
          <w:rFonts w:ascii="Times New Roman" w:eastAsia="Times New Roman" w:hAnsi="Times New Roman" w:cs="Times New Roman"/>
          <w:bCs/>
          <w:sz w:val="20"/>
          <w:szCs w:val="20"/>
          <w:lang w:eastAsia="tr-TR"/>
        </w:rPr>
      </w:pPr>
      <w:r w:rsidRPr="0051785C">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 </w:t>
      </w:r>
    </w:p>
    <w:p w:rsidR="0051785C" w:rsidRPr="0051785C" w:rsidRDefault="0051785C" w:rsidP="0051785C">
      <w:pPr>
        <w:shd w:val="clear" w:color="auto" w:fill="F8F8F8"/>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4.1.2.</w:t>
      </w:r>
      <w:r w:rsidRPr="0051785C">
        <w:rPr>
          <w:rFonts w:ascii="Times New Roman" w:eastAsia="Times New Roman" w:hAnsi="Times New Roman" w:cs="Times New Roman"/>
          <w:sz w:val="20"/>
          <w:szCs w:val="20"/>
          <w:lang w:eastAsia="tr-TR"/>
        </w:rPr>
        <w:t> Teklif vermeye yetkili olduğunu gösteren imza beyannamesi veya imza sirküleri;</w:t>
      </w:r>
      <w:r w:rsidRPr="0051785C">
        <w:rPr>
          <w:rFonts w:ascii="Times New Roman" w:eastAsia="Times New Roman" w:hAnsi="Times New Roman" w:cs="Times New Roman"/>
          <w:sz w:val="20"/>
          <w:szCs w:val="20"/>
          <w:lang w:eastAsia="tr-TR"/>
        </w:rPr>
        <w:br/>
      </w:r>
      <w:proofErr w:type="gramStart"/>
      <w:r w:rsidRPr="0051785C">
        <w:rPr>
          <w:rFonts w:ascii="Times New Roman" w:eastAsia="Times New Roman" w:hAnsi="Times New Roman" w:cs="Times New Roman"/>
          <w:b/>
          <w:bCs/>
          <w:sz w:val="20"/>
          <w:szCs w:val="20"/>
          <w:lang w:eastAsia="tr-TR"/>
        </w:rPr>
        <w:t>4.1.2.1.</w:t>
      </w:r>
      <w:r w:rsidRPr="0051785C">
        <w:rPr>
          <w:rFonts w:ascii="Times New Roman" w:eastAsia="Times New Roman" w:hAnsi="Times New Roman" w:cs="Times New Roman"/>
          <w:sz w:val="20"/>
          <w:szCs w:val="20"/>
          <w:lang w:eastAsia="tr-TR"/>
        </w:rPr>
        <w:t> Gerçek kişi olması halinde, noter tasdikli imza beyannamesi,</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4.1.2.2.</w:t>
      </w:r>
      <w:r w:rsidRPr="0051785C">
        <w:rPr>
          <w:rFonts w:ascii="Times New Roman" w:eastAsia="Times New Roman" w:hAnsi="Times New Roman" w:cs="Times New Roman"/>
          <w:sz w:val="20"/>
          <w:szCs w:val="20"/>
          <w:lang w:eastAsia="tr-TR"/>
        </w:rPr>
        <w:t> Tüzel kişi olması halinde, İdari Şartname ekinde yer alan Tüzel Kişilerde Ortaklık Bilgilerine ve Yönetimdeki Görevlilere İlişkin Son Durumu Gösterir Belge ile tüzel kişiliğin noter tasdikli imza sirküleri,</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4.1.3.</w:t>
      </w:r>
      <w:r w:rsidRPr="0051785C">
        <w:rPr>
          <w:rFonts w:ascii="Times New Roman" w:eastAsia="Times New Roman" w:hAnsi="Times New Roman" w:cs="Times New Roman"/>
          <w:sz w:val="20"/>
          <w:szCs w:val="20"/>
          <w:lang w:eastAsia="tr-TR"/>
        </w:rPr>
        <w:t> Şekli ve içeriği İdari Şartnamede belirlenen teklif mektubu.</w:t>
      </w:r>
      <w:proofErr w:type="gramEnd"/>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4.1.4.</w:t>
      </w:r>
      <w:r w:rsidRPr="0051785C">
        <w:rPr>
          <w:rFonts w:ascii="Times New Roman" w:eastAsia="Times New Roman" w:hAnsi="Times New Roman" w:cs="Times New Roman"/>
          <w:sz w:val="20"/>
          <w:szCs w:val="20"/>
          <w:lang w:eastAsia="tr-TR"/>
        </w:rPr>
        <w:t> Şekli ve içeriği İdari Şartnamede belirlenen geçici teminat.</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4.1.5</w:t>
      </w:r>
      <w:r w:rsidRPr="0051785C">
        <w:rPr>
          <w:rFonts w:ascii="Times New Roman" w:eastAsia="Times New Roman" w:hAnsi="Times New Roman" w:cs="Times New Roman"/>
          <w:sz w:val="20"/>
          <w:szCs w:val="20"/>
          <w:lang w:eastAsia="tr-TR"/>
        </w:rPr>
        <w:t> İhale konusu alımın tamamı veya bir kısmı alt yüklenicilere yaptırılamaz.</w:t>
      </w:r>
      <w:r w:rsidRPr="0051785C">
        <w:rPr>
          <w:rFonts w:ascii="Times New Roman" w:eastAsia="Times New Roman" w:hAnsi="Times New Roman" w:cs="Times New Roman"/>
          <w:sz w:val="20"/>
          <w:szCs w:val="20"/>
          <w:lang w:eastAsia="tr-TR"/>
        </w:rPr>
        <w:br/>
      </w:r>
      <w:proofErr w:type="gramStart"/>
      <w:r w:rsidRPr="0051785C">
        <w:rPr>
          <w:rFonts w:ascii="Times New Roman" w:eastAsia="Times New Roman" w:hAnsi="Times New Roman" w:cs="Times New Roman"/>
          <w:b/>
          <w:bCs/>
          <w:sz w:val="20"/>
          <w:szCs w:val="20"/>
          <w:lang w:eastAsia="tr-TR"/>
        </w:rPr>
        <w:t>4.1.6</w:t>
      </w:r>
      <w:r w:rsidRPr="0051785C">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51785C">
              <w:rPr>
                <w:rFonts w:ascii="Times New Roman" w:eastAsia="Times New Roman" w:hAnsi="Times New Roman" w:cs="Times New Roman"/>
                <w:b/>
                <w:bCs/>
                <w:sz w:val="20"/>
                <w:szCs w:val="20"/>
                <w:lang w:eastAsia="tr-TR"/>
              </w:rPr>
              <w:t>kriterler</w:t>
            </w:r>
            <w:proofErr w:type="gramEnd"/>
            <w:r w:rsidRPr="0051785C">
              <w:rPr>
                <w:rFonts w:ascii="Times New Roman" w:eastAsia="Times New Roman" w:hAnsi="Times New Roman" w:cs="Times New Roman"/>
                <w:b/>
                <w:bCs/>
                <w:sz w:val="20"/>
                <w:szCs w:val="20"/>
                <w:lang w:eastAsia="tr-TR"/>
              </w:rPr>
              <w:t>:</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 xml:space="preserve">İdare tarafından ekonomik ve mali yeterliğe ilişkin </w:t>
            </w:r>
            <w:proofErr w:type="gramStart"/>
            <w:r w:rsidRPr="0051785C">
              <w:rPr>
                <w:rFonts w:ascii="Times New Roman" w:eastAsia="Times New Roman" w:hAnsi="Times New Roman" w:cs="Times New Roman"/>
                <w:sz w:val="20"/>
                <w:szCs w:val="20"/>
                <w:lang w:eastAsia="tr-TR"/>
              </w:rPr>
              <w:t>kriter</w:t>
            </w:r>
            <w:proofErr w:type="gramEnd"/>
            <w:r w:rsidRPr="0051785C">
              <w:rPr>
                <w:rFonts w:ascii="Times New Roman" w:eastAsia="Times New Roman" w:hAnsi="Times New Roman" w:cs="Times New Roman"/>
                <w:sz w:val="20"/>
                <w:szCs w:val="20"/>
                <w:lang w:eastAsia="tr-TR"/>
              </w:rPr>
              <w:t xml:space="preserve"> belirtilmemiştir.</w:t>
            </w:r>
          </w:p>
        </w:tc>
      </w:tr>
    </w:tbl>
    <w:p w:rsidR="0051785C" w:rsidRPr="0051785C" w:rsidRDefault="0051785C" w:rsidP="0051785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51785C">
              <w:rPr>
                <w:rFonts w:ascii="Times New Roman" w:eastAsia="Times New Roman" w:hAnsi="Times New Roman" w:cs="Times New Roman"/>
                <w:b/>
                <w:bCs/>
                <w:sz w:val="20"/>
                <w:szCs w:val="20"/>
                <w:lang w:eastAsia="tr-TR"/>
              </w:rPr>
              <w:t>kriterler</w:t>
            </w:r>
            <w:proofErr w:type="gramEnd"/>
            <w:r w:rsidRPr="0051785C">
              <w:rPr>
                <w:rFonts w:ascii="Times New Roman" w:eastAsia="Times New Roman" w:hAnsi="Times New Roman" w:cs="Times New Roman"/>
                <w:b/>
                <w:bCs/>
                <w:sz w:val="20"/>
                <w:szCs w:val="20"/>
                <w:lang w:eastAsia="tr-TR"/>
              </w:rPr>
              <w:t>:</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4.3.1. İş deneyimini gösteren belgeler:</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51785C">
              <w:rPr>
                <w:rFonts w:ascii="Times New Roman" w:eastAsia="Times New Roman" w:hAnsi="Times New Roman" w:cs="Times New Roman"/>
                <w:bCs/>
                <w:sz w:val="20"/>
                <w:szCs w:val="20"/>
                <w:lang w:eastAsia="tr-TR"/>
              </w:rPr>
              <w:t>% 10</w:t>
            </w:r>
            <w:r w:rsidRPr="0051785C">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4.3.2. Yetkili satıcılığı veya imalatçılığı gösteren belgeler:</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a) İmalatçı ise imalatçı olduğunu gösteren belge veya belgeler,</w:t>
            </w:r>
            <w:r w:rsidRPr="0051785C">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sz w:val="20"/>
                <w:szCs w:val="20"/>
                <w:lang w:eastAsia="tr-TR"/>
              </w:rPr>
              <w:lastRenderedPageBreak/>
              <w:t>c) Türkiye’de serbest bölgelerde faaliyet gösteriyor ise yukarıdaki belgelerden biriyle birlikte sunduğu serbest bölge faaliyet belgesi.</w:t>
            </w:r>
            <w:r w:rsidRPr="0051785C">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w:t>
            </w:r>
          </w:p>
          <w:p w:rsidR="0051785C" w:rsidRPr="0051785C" w:rsidRDefault="0051785C" w:rsidP="0051785C">
            <w:pPr>
              <w:spacing w:after="0" w:line="240" w:lineRule="atLeast"/>
              <w:rPr>
                <w:rFonts w:ascii="Times New Roman" w:eastAsia="Times New Roman" w:hAnsi="Times New Roman" w:cs="Times New Roman"/>
                <w:bCs/>
                <w:sz w:val="20"/>
                <w:szCs w:val="20"/>
                <w:lang w:eastAsia="tr-TR"/>
              </w:rPr>
            </w:pPr>
            <w:proofErr w:type="gramStart"/>
            <w:r w:rsidRPr="0051785C">
              <w:rPr>
                <w:rFonts w:ascii="Times New Roman" w:eastAsia="Times New Roman" w:hAnsi="Times New Roman" w:cs="Times New Roman"/>
                <w:bCs/>
                <w:sz w:val="20"/>
                <w:szCs w:val="20"/>
                <w:lang w:eastAsia="tr-TR"/>
              </w:rPr>
              <w:t>a) İstekli adına düzenlenen Sanayi Sicil Belgesi,</w:t>
            </w:r>
            <w:r w:rsidRPr="0051785C">
              <w:rPr>
                <w:rFonts w:ascii="Times New Roman" w:eastAsia="Times New Roman" w:hAnsi="Times New Roman" w:cs="Times New Roman"/>
                <w:bCs/>
                <w:sz w:val="20"/>
                <w:szCs w:val="20"/>
                <w:lang w:eastAsia="tr-TR"/>
              </w:rPr>
              <w:br/>
              <w:t>b) İsteklinin üyesi olduğu meslek odası tarafından istekli adına düzenlenen Kapasite Raporu,</w:t>
            </w:r>
            <w:r w:rsidRPr="0051785C">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51785C">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51785C">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51785C">
              <w:rPr>
                <w:rFonts w:ascii="Times New Roman" w:eastAsia="Times New Roman" w:hAnsi="Times New Roman" w:cs="Times New Roman"/>
                <w:bCs/>
                <w:sz w:val="20"/>
                <w:szCs w:val="20"/>
                <w:lang w:eastAsia="tr-TR"/>
              </w:rPr>
              <w:br/>
            </w:r>
            <w:proofErr w:type="gramStart"/>
            <w:r w:rsidRPr="0051785C">
              <w:rPr>
                <w:rFonts w:ascii="Times New Roman" w:eastAsia="Times New Roman" w:hAnsi="Times New Roman" w:cs="Times New Roman"/>
                <w:bCs/>
                <w:sz w:val="20"/>
                <w:szCs w:val="20"/>
                <w:lang w:eastAsia="tr-TR"/>
              </w:rPr>
              <w:t>isteklinin</w:t>
            </w:r>
            <w:proofErr w:type="gramEnd"/>
            <w:r w:rsidRPr="0051785C">
              <w:rPr>
                <w:rFonts w:ascii="Times New Roman" w:eastAsia="Times New Roman" w:hAnsi="Times New Roman" w:cs="Times New Roman"/>
                <w:bCs/>
                <w:sz w:val="20"/>
                <w:szCs w:val="20"/>
                <w:lang w:eastAsia="tr-TR"/>
              </w:rPr>
              <w:t xml:space="preserve"> bu belgelerden birini sunması yeterlidir. </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lastRenderedPageBreak/>
              <w:t>4.3.3.</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4.3.3.1. Yetkili kurum ve kuruluşlara kayıtla ilgili belgeler:</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bCs/>
                <w:sz w:val="20"/>
                <w:szCs w:val="20"/>
                <w:lang w:eastAsia="tr-TR"/>
              </w:rPr>
            </w:pPr>
            <w:r w:rsidRPr="0051785C">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51785C">
              <w:rPr>
                <w:rFonts w:ascii="Times New Roman" w:eastAsia="Times New Roman" w:hAnsi="Times New Roman" w:cs="Times New Roman"/>
                <w:bCs/>
                <w:sz w:val="20"/>
                <w:szCs w:val="20"/>
                <w:lang w:eastAsia="tr-TR"/>
              </w:rPr>
              <w:t>TİTUBB´da</w:t>
            </w:r>
            <w:proofErr w:type="spellEnd"/>
            <w:r w:rsidRPr="0051785C">
              <w:rPr>
                <w:rFonts w:ascii="Times New Roman" w:eastAsia="Times New Roman" w:hAnsi="Times New Roman" w:cs="Times New Roman"/>
                <w:bCs/>
                <w:sz w:val="20"/>
                <w:szCs w:val="20"/>
                <w:lang w:eastAsia="tr-TR"/>
              </w:rPr>
              <w:t xml:space="preserve"> / </w:t>
            </w:r>
            <w:proofErr w:type="spellStart"/>
            <w:r w:rsidRPr="0051785C">
              <w:rPr>
                <w:rFonts w:ascii="Times New Roman" w:eastAsia="Times New Roman" w:hAnsi="Times New Roman" w:cs="Times New Roman"/>
                <w:bCs/>
                <w:sz w:val="20"/>
                <w:szCs w:val="20"/>
                <w:lang w:eastAsia="tr-TR"/>
              </w:rPr>
              <w:t>ÜTS'de</w:t>
            </w:r>
            <w:proofErr w:type="spellEnd"/>
            <w:r w:rsidRPr="0051785C">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51785C" w:rsidRPr="0051785C" w:rsidRDefault="0051785C" w:rsidP="0051785C">
            <w:pPr>
              <w:spacing w:after="0" w:line="240" w:lineRule="atLeast"/>
              <w:jc w:val="both"/>
              <w:rPr>
                <w:rFonts w:ascii="Times New Roman" w:eastAsia="Times New Roman" w:hAnsi="Times New Roman" w:cs="Times New Roman"/>
                <w:bCs/>
                <w:sz w:val="20"/>
                <w:szCs w:val="20"/>
                <w:lang w:eastAsia="tr-TR"/>
              </w:rPr>
            </w:pPr>
            <w:proofErr w:type="gramStart"/>
            <w:r w:rsidRPr="0051785C">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51785C" w:rsidRPr="0051785C" w:rsidRDefault="0051785C" w:rsidP="0051785C">
            <w:pPr>
              <w:spacing w:after="0" w:line="240" w:lineRule="atLeast"/>
              <w:jc w:val="both"/>
              <w:rPr>
                <w:rFonts w:ascii="Times New Roman" w:eastAsia="Times New Roman" w:hAnsi="Times New Roman" w:cs="Times New Roman"/>
                <w:b/>
                <w:bCs/>
                <w:sz w:val="20"/>
                <w:szCs w:val="20"/>
                <w:lang w:eastAsia="tr-TR"/>
              </w:rPr>
            </w:pPr>
            <w:r w:rsidRPr="0051785C">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r w:rsidRPr="0051785C">
              <w:rPr>
                <w:rFonts w:ascii="Times New Roman" w:eastAsia="Times New Roman" w:hAnsi="Times New Roman" w:cs="Times New Roman"/>
                <w:b/>
                <w:bCs/>
                <w:sz w:val="20"/>
                <w:szCs w:val="20"/>
                <w:lang w:eastAsia="tr-TR"/>
              </w:rPr>
              <w:t> </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bCs/>
                <w:sz w:val="20"/>
                <w:szCs w:val="20"/>
                <w:lang w:eastAsia="tr-TR"/>
              </w:rPr>
            </w:pPr>
            <w:r w:rsidRPr="0051785C">
              <w:rPr>
                <w:rFonts w:ascii="Times New Roman" w:eastAsia="Times New Roman" w:hAnsi="Times New Roman" w:cs="Times New Roman"/>
                <w:bCs/>
                <w:sz w:val="20"/>
                <w:szCs w:val="20"/>
                <w:lang w:eastAsia="tr-TR"/>
              </w:rPr>
              <w:t>İsteklilerin teklif verecekleri malzemeler için ihale teklif dosyasıyla birlikte veya ihale tarihinden itibaren 3 (üç) iş günü içerisinde ilgili bölüme tutanak karşılığında numune getirmesi zorunludur. Numune getirmeyen isteklilerin teklifleri değerlendirme dışı bırakılacaktır. Numuneler ilgili klinikler tarafından denendikten sonra tutanaklardaki görüşler doğrultusunda malzeme seçimi yapılacaktır.</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4.3.5. İsteklinin teklifi kapsamında sunması gerektiği teknik şartnamede belirtilen aşağıdaki belgeler:</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bCs/>
                <w:sz w:val="20"/>
                <w:szCs w:val="20"/>
                <w:lang w:eastAsia="tr-TR"/>
              </w:rPr>
              <w:t>Teknik şartnamede istenilen belgeler ihale işlem dosyasıyla veya ihale tarihine müteakip 3 (üç) iş günü içerisinde ilgili bölüm başkanı/sorumlusuna teslim edilecektir.</w:t>
            </w:r>
          </w:p>
        </w:tc>
      </w:tr>
    </w:tbl>
    <w:p w:rsidR="0051785C" w:rsidRPr="0051785C" w:rsidRDefault="0051785C" w:rsidP="0051785C">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89"/>
      </w:tblGrid>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b/>
                <w:bCs/>
                <w:sz w:val="20"/>
                <w:szCs w:val="20"/>
                <w:lang w:eastAsia="tr-TR"/>
              </w:rPr>
              <w:t>4.4. Bu ihalede benzer iş olarak kabul edilecek işler:</w:t>
            </w:r>
          </w:p>
        </w:tc>
      </w:tr>
      <w:tr w:rsidR="0051785C" w:rsidRPr="0051785C" w:rsidTr="0051785C">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51785C" w:rsidRPr="0051785C" w:rsidRDefault="0051785C" w:rsidP="0051785C">
            <w:pPr>
              <w:spacing w:after="0" w:line="240" w:lineRule="atLeast"/>
              <w:jc w:val="both"/>
              <w:rPr>
                <w:rFonts w:ascii="Times New Roman" w:eastAsia="Times New Roman" w:hAnsi="Times New Roman" w:cs="Times New Roman"/>
                <w:b/>
                <w:bCs/>
                <w:sz w:val="20"/>
                <w:szCs w:val="20"/>
                <w:lang w:eastAsia="tr-TR"/>
              </w:rPr>
            </w:pPr>
            <w:r w:rsidRPr="0051785C">
              <w:rPr>
                <w:rFonts w:ascii="Times New Roman" w:eastAsia="Times New Roman" w:hAnsi="Times New Roman" w:cs="Times New Roman"/>
                <w:b/>
                <w:bCs/>
                <w:sz w:val="20"/>
                <w:szCs w:val="20"/>
                <w:lang w:eastAsia="tr-TR"/>
              </w:rPr>
              <w:t>4.4.1.</w:t>
            </w:r>
            <w:r w:rsidRPr="0051785C">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r w:rsidRPr="0051785C">
              <w:rPr>
                <w:rFonts w:ascii="Times New Roman" w:eastAsia="Times New Roman" w:hAnsi="Times New Roman" w:cs="Times New Roman"/>
                <w:b/>
                <w:bCs/>
                <w:sz w:val="20"/>
                <w:szCs w:val="20"/>
                <w:lang w:eastAsia="tr-TR"/>
              </w:rPr>
              <w:t> </w:t>
            </w:r>
          </w:p>
        </w:tc>
      </w:tr>
    </w:tbl>
    <w:p w:rsidR="0051785C" w:rsidRPr="0051785C" w:rsidRDefault="0051785C" w:rsidP="0051785C">
      <w:pPr>
        <w:shd w:val="clear" w:color="auto" w:fill="F8F8F8"/>
        <w:spacing w:after="0" w:line="240" w:lineRule="atLeast"/>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5.</w:t>
      </w:r>
      <w:r w:rsidRPr="0051785C">
        <w:rPr>
          <w:rFonts w:ascii="Times New Roman" w:eastAsia="Times New Roman" w:hAnsi="Times New Roman" w:cs="Times New Roman"/>
          <w:sz w:val="20"/>
          <w:szCs w:val="20"/>
          <w:lang w:eastAsia="tr-TR"/>
        </w:rPr>
        <w:t>Ekonomik açıdan en avantajlı teklif sadece fiyat esasına göre belirlenecektir.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6.</w:t>
      </w:r>
      <w:r w:rsidRPr="0051785C">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51785C">
        <w:rPr>
          <w:rFonts w:ascii="Times New Roman" w:eastAsia="Times New Roman" w:hAnsi="Times New Roman" w:cs="Times New Roman"/>
          <w:bCs/>
          <w:sz w:val="20"/>
          <w:szCs w:val="20"/>
          <w:lang w:eastAsia="tr-TR"/>
        </w:rPr>
        <w:t>% 15 (yüzde on beş)</w:t>
      </w:r>
      <w:r w:rsidRPr="0051785C">
        <w:rPr>
          <w:rFonts w:ascii="Times New Roman" w:eastAsia="Times New Roman" w:hAnsi="Times New Roman" w:cs="Times New Roman"/>
          <w:sz w:val="20"/>
          <w:szCs w:val="20"/>
          <w:lang w:eastAsia="tr-TR"/>
        </w:rPr>
        <w:t> oranında fiyat avantajı uygulanacaktır.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7.</w:t>
      </w:r>
      <w:r w:rsidRPr="0051785C">
        <w:rPr>
          <w:rFonts w:ascii="Times New Roman" w:eastAsia="Times New Roman" w:hAnsi="Times New Roman" w:cs="Times New Roman"/>
          <w:sz w:val="20"/>
          <w:szCs w:val="20"/>
          <w:lang w:eastAsia="tr-TR"/>
        </w:rPr>
        <w:t> İhale dokümanının görülmesi:</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7.1.</w:t>
      </w:r>
      <w:r w:rsidRPr="0051785C">
        <w:rPr>
          <w:rFonts w:ascii="Times New Roman" w:eastAsia="Times New Roman" w:hAnsi="Times New Roman" w:cs="Times New Roman"/>
          <w:sz w:val="20"/>
          <w:szCs w:val="20"/>
          <w:lang w:eastAsia="tr-TR"/>
        </w:rPr>
        <w:t> İhale dokümanı, idarenin adresinde görülebilir.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7.2.</w:t>
      </w:r>
      <w:r w:rsidRPr="0051785C">
        <w:rPr>
          <w:rFonts w:ascii="Times New Roman" w:eastAsia="Times New Roman" w:hAnsi="Times New Roman" w:cs="Times New Roman"/>
          <w:sz w:val="20"/>
          <w:szCs w:val="20"/>
          <w:lang w:eastAsia="tr-TR"/>
        </w:rPr>
        <w:t> İhaleye teklif verecek olanların ihale dokümanını EKAP üzerinden e-imza kullanarak indirmeleri zorunludur.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8.</w:t>
      </w:r>
      <w:r w:rsidRPr="0051785C">
        <w:rPr>
          <w:rFonts w:ascii="Times New Roman" w:eastAsia="Times New Roman" w:hAnsi="Times New Roman" w:cs="Times New Roman"/>
          <w:sz w:val="20"/>
          <w:szCs w:val="20"/>
          <w:lang w:eastAsia="tr-TR"/>
        </w:rPr>
        <w:t> Teklifler, ihale tarih ve saatine kadar </w:t>
      </w:r>
      <w:r w:rsidRPr="0051785C">
        <w:rPr>
          <w:rFonts w:ascii="Times New Roman" w:eastAsia="Times New Roman" w:hAnsi="Times New Roman" w:cs="Times New Roman"/>
          <w:bCs/>
          <w:sz w:val="20"/>
          <w:szCs w:val="20"/>
          <w:lang w:eastAsia="tr-TR"/>
        </w:rPr>
        <w:t xml:space="preserve">Elazığ Fırat Üniversitesi Hastanesi </w:t>
      </w:r>
      <w:proofErr w:type="spellStart"/>
      <w:r w:rsidRPr="0051785C">
        <w:rPr>
          <w:rFonts w:ascii="Times New Roman" w:eastAsia="Times New Roman" w:hAnsi="Times New Roman" w:cs="Times New Roman"/>
          <w:bCs/>
          <w:sz w:val="20"/>
          <w:szCs w:val="20"/>
          <w:lang w:eastAsia="tr-TR"/>
        </w:rPr>
        <w:t>Satınalma</w:t>
      </w:r>
      <w:proofErr w:type="spellEnd"/>
      <w:r w:rsidRPr="0051785C">
        <w:rPr>
          <w:rFonts w:ascii="Times New Roman" w:eastAsia="Times New Roman" w:hAnsi="Times New Roman" w:cs="Times New Roman"/>
          <w:bCs/>
          <w:sz w:val="20"/>
          <w:szCs w:val="20"/>
          <w:lang w:eastAsia="tr-TR"/>
        </w:rPr>
        <w:t xml:space="preserve"> İhale Birimi</w:t>
      </w:r>
      <w:r w:rsidRPr="0051785C">
        <w:rPr>
          <w:rFonts w:ascii="Times New Roman" w:eastAsia="Times New Roman" w:hAnsi="Times New Roman" w:cs="Times New Roman"/>
          <w:b/>
          <w:bCs/>
          <w:sz w:val="20"/>
          <w:szCs w:val="20"/>
          <w:lang w:eastAsia="tr-TR"/>
        </w:rPr>
        <w:t> </w:t>
      </w:r>
      <w:r w:rsidRPr="0051785C">
        <w:rPr>
          <w:rFonts w:ascii="Times New Roman" w:eastAsia="Times New Roman" w:hAnsi="Times New Roman" w:cs="Times New Roman"/>
          <w:sz w:val="20"/>
          <w:szCs w:val="20"/>
          <w:lang w:eastAsia="tr-TR"/>
        </w:rPr>
        <w:t>adresine elden teslim edilebileceği gibi, aynı adrese iadeli taahhütlü posta vasıtasıyla da gönderilebilir.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9.</w:t>
      </w:r>
      <w:r w:rsidRPr="0051785C">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51785C">
        <w:rPr>
          <w:rFonts w:ascii="Times New Roman" w:eastAsia="Times New Roman" w:hAnsi="Times New Roman" w:cs="Times New Roman"/>
          <w:sz w:val="20"/>
          <w:szCs w:val="20"/>
          <w:lang w:eastAsia="tr-TR"/>
        </w:rPr>
        <w:t>Bu ihalede, kısmı teklif verilebilir.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10.</w:t>
      </w:r>
      <w:r w:rsidRPr="0051785C">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11.</w:t>
      </w:r>
      <w:r w:rsidRPr="0051785C">
        <w:rPr>
          <w:rFonts w:ascii="Times New Roman" w:eastAsia="Times New Roman" w:hAnsi="Times New Roman" w:cs="Times New Roman"/>
          <w:sz w:val="20"/>
          <w:szCs w:val="20"/>
          <w:lang w:eastAsia="tr-TR"/>
        </w:rPr>
        <w:t> Verilen tekliflerin geçerlilik süresi, ihale tarihinden itibaren </w:t>
      </w:r>
      <w:r w:rsidRPr="0051785C">
        <w:rPr>
          <w:rFonts w:ascii="Times New Roman" w:eastAsia="Times New Roman" w:hAnsi="Times New Roman" w:cs="Times New Roman"/>
          <w:bCs/>
          <w:sz w:val="20"/>
          <w:szCs w:val="20"/>
          <w:lang w:eastAsia="tr-TR"/>
        </w:rPr>
        <w:t>120 (</w:t>
      </w:r>
      <w:proofErr w:type="spellStart"/>
      <w:r w:rsidRPr="0051785C">
        <w:rPr>
          <w:rFonts w:ascii="Times New Roman" w:eastAsia="Times New Roman" w:hAnsi="Times New Roman" w:cs="Times New Roman"/>
          <w:bCs/>
          <w:sz w:val="20"/>
          <w:szCs w:val="20"/>
          <w:lang w:eastAsia="tr-TR"/>
        </w:rPr>
        <w:t>YüzYirmi</w:t>
      </w:r>
      <w:proofErr w:type="spellEnd"/>
      <w:r w:rsidRPr="0051785C">
        <w:rPr>
          <w:rFonts w:ascii="Times New Roman" w:eastAsia="Times New Roman" w:hAnsi="Times New Roman" w:cs="Times New Roman"/>
          <w:bCs/>
          <w:sz w:val="20"/>
          <w:szCs w:val="20"/>
          <w:lang w:eastAsia="tr-TR"/>
        </w:rPr>
        <w:t>)</w:t>
      </w:r>
      <w:r w:rsidRPr="0051785C">
        <w:rPr>
          <w:rFonts w:ascii="Times New Roman" w:eastAsia="Times New Roman" w:hAnsi="Times New Roman" w:cs="Times New Roman"/>
          <w:sz w:val="20"/>
          <w:szCs w:val="20"/>
          <w:lang w:eastAsia="tr-TR"/>
        </w:rPr>
        <w:t> takvim günüdür.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12.</w:t>
      </w:r>
      <w:r w:rsidRPr="0051785C">
        <w:rPr>
          <w:rFonts w:ascii="Times New Roman" w:eastAsia="Times New Roman" w:hAnsi="Times New Roman" w:cs="Times New Roman"/>
          <w:sz w:val="20"/>
          <w:szCs w:val="20"/>
          <w:lang w:eastAsia="tr-TR"/>
        </w:rPr>
        <w:t> Konsorsiyum olarak ihaleye teklif verilemez.</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13.</w:t>
      </w:r>
      <w:r w:rsidRPr="0051785C">
        <w:rPr>
          <w:rFonts w:ascii="Times New Roman" w:eastAsia="Times New Roman" w:hAnsi="Times New Roman" w:cs="Times New Roman"/>
          <w:sz w:val="20"/>
          <w:szCs w:val="20"/>
          <w:lang w:eastAsia="tr-TR"/>
        </w:rPr>
        <w:t> Bu ihalede elektronik eksiltme yapılmayacaktır.</w:t>
      </w:r>
      <w:r w:rsidRPr="0051785C">
        <w:rPr>
          <w:rFonts w:ascii="Times New Roman" w:eastAsia="Times New Roman" w:hAnsi="Times New Roman" w:cs="Times New Roman"/>
          <w:sz w:val="20"/>
          <w:szCs w:val="20"/>
          <w:lang w:eastAsia="tr-TR"/>
        </w:rPr>
        <w:br/>
      </w:r>
      <w:r w:rsidRPr="0051785C">
        <w:rPr>
          <w:rFonts w:ascii="Times New Roman" w:eastAsia="Times New Roman" w:hAnsi="Times New Roman" w:cs="Times New Roman"/>
          <w:b/>
          <w:bCs/>
          <w:sz w:val="20"/>
          <w:szCs w:val="20"/>
          <w:lang w:eastAsia="tr-TR"/>
        </w:rPr>
        <w:t>14.Diğer hususlar:</w:t>
      </w:r>
    </w:p>
    <w:p w:rsidR="0051785C" w:rsidRPr="0051785C" w:rsidRDefault="0051785C" w:rsidP="0051785C">
      <w:pPr>
        <w:shd w:val="clear" w:color="auto" w:fill="F8F8F8"/>
        <w:spacing w:after="0" w:line="240" w:lineRule="atLeast"/>
        <w:jc w:val="both"/>
        <w:rPr>
          <w:rFonts w:ascii="Times New Roman" w:eastAsia="Times New Roman" w:hAnsi="Times New Roman" w:cs="Times New Roman"/>
          <w:sz w:val="20"/>
          <w:szCs w:val="20"/>
          <w:lang w:eastAsia="tr-TR"/>
        </w:rPr>
      </w:pPr>
      <w:r w:rsidRPr="0051785C">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51785C" w:rsidRDefault="0051785C">
      <w:pPr>
        <w:rPr>
          <w:rFonts w:ascii="Times New Roman" w:hAnsi="Times New Roman" w:cs="Times New Roman"/>
          <w:sz w:val="20"/>
          <w:szCs w:val="20"/>
        </w:rPr>
      </w:pPr>
      <w:bookmarkStart w:id="0" w:name="_GoBack"/>
      <w:bookmarkEnd w:id="0"/>
    </w:p>
    <w:sectPr w:rsidR="0051785C" w:rsidSect="0051785C">
      <w:pgSz w:w="11906" w:h="16838"/>
      <w:pgMar w:top="426" w:right="566" w:bottom="1135"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7D"/>
    <w:rsid w:val="0051785C"/>
    <w:rsid w:val="0081357D"/>
    <w:rsid w:val="00DD4683"/>
    <w:rsid w:val="00F00C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85E12-FAA8-4122-AB72-033E4EBC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5178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1785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1785C"/>
    <w:rPr>
      <w:color w:val="0000FF"/>
      <w:u w:val="single"/>
    </w:rPr>
  </w:style>
  <w:style w:type="character" w:customStyle="1" w:styleId="lblilan">
    <w:name w:val="lblilan"/>
    <w:basedOn w:val="VarsaylanParagrafYazTipi"/>
    <w:rsid w:val="0051785C"/>
  </w:style>
  <w:style w:type="character" w:customStyle="1" w:styleId="idarebilgi">
    <w:name w:val="idarebilgi"/>
    <w:basedOn w:val="VarsaylanParagrafYazTipi"/>
    <w:rsid w:val="0051785C"/>
  </w:style>
  <w:style w:type="character" w:customStyle="1" w:styleId="ilanbaslik">
    <w:name w:val="ilanbaslik"/>
    <w:basedOn w:val="VarsaylanParagrafYazTipi"/>
    <w:rsid w:val="0051785C"/>
  </w:style>
  <w:style w:type="paragraph" w:styleId="NormalWeb">
    <w:name w:val="Normal (Web)"/>
    <w:basedOn w:val="Normal"/>
    <w:uiPriority w:val="99"/>
    <w:semiHidden/>
    <w:unhideWhenUsed/>
    <w:rsid w:val="0051785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277018">
      <w:bodyDiv w:val="1"/>
      <w:marLeft w:val="0"/>
      <w:marRight w:val="0"/>
      <w:marTop w:val="0"/>
      <w:marBottom w:val="0"/>
      <w:divBdr>
        <w:top w:val="none" w:sz="0" w:space="0" w:color="auto"/>
        <w:left w:val="none" w:sz="0" w:space="0" w:color="auto"/>
        <w:bottom w:val="none" w:sz="0" w:space="0" w:color="auto"/>
        <w:right w:val="none" w:sz="0" w:space="0" w:color="auto"/>
      </w:divBdr>
      <w:divsChild>
        <w:div w:id="996957126">
          <w:marLeft w:val="0"/>
          <w:marRight w:val="0"/>
          <w:marTop w:val="0"/>
          <w:marBottom w:val="0"/>
          <w:divBdr>
            <w:top w:val="none" w:sz="0" w:space="0" w:color="auto"/>
            <w:left w:val="none" w:sz="0" w:space="0" w:color="auto"/>
            <w:bottom w:val="none" w:sz="0" w:space="0" w:color="auto"/>
            <w:right w:val="none" w:sz="0" w:space="0" w:color="auto"/>
          </w:divBdr>
          <w:divsChild>
            <w:div w:id="679745502">
              <w:marLeft w:val="0"/>
              <w:marRight w:val="0"/>
              <w:marTop w:val="0"/>
              <w:marBottom w:val="0"/>
              <w:divBdr>
                <w:top w:val="none" w:sz="0" w:space="0" w:color="auto"/>
                <w:left w:val="none" w:sz="0" w:space="0" w:color="auto"/>
                <w:bottom w:val="none" w:sz="0" w:space="0" w:color="auto"/>
                <w:right w:val="none" w:sz="0" w:space="0" w:color="auto"/>
              </w:divBdr>
              <w:divsChild>
                <w:div w:id="1865627840">
                  <w:marLeft w:val="0"/>
                  <w:marRight w:val="0"/>
                  <w:marTop w:val="0"/>
                  <w:marBottom w:val="0"/>
                  <w:divBdr>
                    <w:top w:val="none" w:sz="0" w:space="0" w:color="auto"/>
                    <w:left w:val="none" w:sz="0" w:space="0" w:color="auto"/>
                    <w:bottom w:val="none" w:sz="0" w:space="0" w:color="auto"/>
                    <w:right w:val="none" w:sz="0" w:space="0" w:color="auto"/>
                  </w:divBdr>
                  <w:divsChild>
                    <w:div w:id="1689796462">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604653354">
          <w:marLeft w:val="0"/>
          <w:marRight w:val="0"/>
          <w:marTop w:val="60"/>
          <w:marBottom w:val="60"/>
          <w:divBdr>
            <w:top w:val="none" w:sz="0" w:space="0" w:color="auto"/>
            <w:left w:val="none" w:sz="0" w:space="0" w:color="auto"/>
            <w:bottom w:val="none" w:sz="0" w:space="0" w:color="auto"/>
            <w:right w:val="none" w:sz="0" w:space="0" w:color="auto"/>
          </w:divBdr>
        </w:div>
        <w:div w:id="1846481292">
          <w:marLeft w:val="0"/>
          <w:marRight w:val="0"/>
          <w:marTop w:val="0"/>
          <w:marBottom w:val="0"/>
          <w:divBdr>
            <w:top w:val="none" w:sz="0" w:space="0" w:color="auto"/>
            <w:left w:val="none" w:sz="0" w:space="0" w:color="auto"/>
            <w:bottom w:val="none" w:sz="0" w:space="0" w:color="auto"/>
            <w:right w:val="none" w:sz="0" w:space="0" w:color="auto"/>
          </w:divBdr>
          <w:divsChild>
            <w:div w:id="1618441459">
              <w:marLeft w:val="0"/>
              <w:marRight w:val="0"/>
              <w:marTop w:val="0"/>
              <w:marBottom w:val="0"/>
              <w:divBdr>
                <w:top w:val="none" w:sz="0" w:space="0" w:color="auto"/>
                <w:left w:val="none" w:sz="0" w:space="0" w:color="auto"/>
                <w:bottom w:val="none" w:sz="0" w:space="0" w:color="auto"/>
                <w:right w:val="none" w:sz="0" w:space="0" w:color="auto"/>
              </w:divBdr>
            </w:div>
            <w:div w:id="1056777902">
              <w:marLeft w:val="0"/>
              <w:marRight w:val="0"/>
              <w:marTop w:val="0"/>
              <w:marBottom w:val="0"/>
              <w:divBdr>
                <w:top w:val="none" w:sz="0" w:space="0" w:color="auto"/>
                <w:left w:val="none" w:sz="0" w:space="0" w:color="auto"/>
                <w:bottom w:val="none" w:sz="0" w:space="0" w:color="auto"/>
                <w:right w:val="none" w:sz="0" w:space="0" w:color="auto"/>
              </w:divBdr>
            </w:div>
            <w:div w:id="689601805">
              <w:marLeft w:val="0"/>
              <w:marRight w:val="0"/>
              <w:marTop w:val="0"/>
              <w:marBottom w:val="0"/>
              <w:divBdr>
                <w:top w:val="none" w:sz="0" w:space="0" w:color="auto"/>
                <w:left w:val="none" w:sz="0" w:space="0" w:color="auto"/>
                <w:bottom w:val="none" w:sz="0" w:space="0" w:color="auto"/>
                <w:right w:val="none" w:sz="0" w:space="0" w:color="auto"/>
              </w:divBdr>
            </w:div>
            <w:div w:id="305478844">
              <w:marLeft w:val="0"/>
              <w:marRight w:val="0"/>
              <w:marTop w:val="0"/>
              <w:marBottom w:val="0"/>
              <w:divBdr>
                <w:top w:val="none" w:sz="0" w:space="0" w:color="auto"/>
                <w:left w:val="none" w:sz="0" w:space="0" w:color="auto"/>
                <w:bottom w:val="none" w:sz="0" w:space="0" w:color="auto"/>
                <w:right w:val="none" w:sz="0" w:space="0" w:color="auto"/>
              </w:divBdr>
            </w:div>
            <w:div w:id="143786261">
              <w:marLeft w:val="0"/>
              <w:marRight w:val="0"/>
              <w:marTop w:val="0"/>
              <w:marBottom w:val="0"/>
              <w:divBdr>
                <w:top w:val="none" w:sz="0" w:space="0" w:color="auto"/>
                <w:left w:val="none" w:sz="0" w:space="0" w:color="auto"/>
                <w:bottom w:val="none" w:sz="0" w:space="0" w:color="auto"/>
                <w:right w:val="none" w:sz="0" w:space="0" w:color="auto"/>
              </w:divBdr>
            </w:div>
            <w:div w:id="468673850">
              <w:marLeft w:val="0"/>
              <w:marRight w:val="0"/>
              <w:marTop w:val="0"/>
              <w:marBottom w:val="0"/>
              <w:divBdr>
                <w:top w:val="none" w:sz="0" w:space="0" w:color="auto"/>
                <w:left w:val="none" w:sz="0" w:space="0" w:color="auto"/>
                <w:bottom w:val="none" w:sz="0" w:space="0" w:color="auto"/>
                <w:right w:val="none" w:sz="0" w:space="0" w:color="auto"/>
              </w:divBdr>
            </w:div>
            <w:div w:id="1400396870">
              <w:marLeft w:val="0"/>
              <w:marRight w:val="0"/>
              <w:marTop w:val="0"/>
              <w:marBottom w:val="0"/>
              <w:divBdr>
                <w:top w:val="none" w:sz="0" w:space="0" w:color="auto"/>
                <w:left w:val="none" w:sz="0" w:space="0" w:color="auto"/>
                <w:bottom w:val="none" w:sz="0" w:space="0" w:color="auto"/>
                <w:right w:val="none" w:sz="0" w:space="0" w:color="auto"/>
              </w:divBdr>
            </w:div>
            <w:div w:id="906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1211</Words>
  <Characters>6905</Characters>
  <Application>Microsoft Office Word</Application>
  <DocSecurity>0</DocSecurity>
  <Lines>57</Lines>
  <Paragraphs>16</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2021-04-29T05:20:00Z</dcterms:created>
  <dcterms:modified xsi:type="dcterms:W3CDTF">2021-04-30T05:58:00Z</dcterms:modified>
</cp:coreProperties>
</file>