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B2" w:rsidRPr="00441FB2" w:rsidRDefault="00441FB2" w:rsidP="00441FB2">
      <w:pPr>
        <w:shd w:val="clear" w:color="auto" w:fill="F8F8F8"/>
        <w:spacing w:before="300" w:after="300" w:line="240" w:lineRule="atLeast"/>
        <w:jc w:val="center"/>
        <w:rPr>
          <w:rFonts w:ascii="Times New Roman" w:eastAsia="Times New Roman" w:hAnsi="Times New Roman" w:cs="Times New Roman"/>
          <w:sz w:val="20"/>
          <w:szCs w:val="20"/>
          <w:lang w:eastAsia="tr-TR"/>
        </w:rPr>
      </w:pPr>
      <w:bookmarkStart w:id="0" w:name="_GoBack"/>
      <w:r w:rsidRPr="00441FB2">
        <w:rPr>
          <w:rFonts w:ascii="Times New Roman" w:eastAsia="Times New Roman" w:hAnsi="Times New Roman" w:cs="Times New Roman"/>
          <w:b/>
          <w:bCs/>
          <w:sz w:val="20"/>
          <w:szCs w:val="20"/>
          <w:lang w:eastAsia="tr-TR"/>
        </w:rPr>
        <w:t>TIBBİ SARF MALZEME SATIN ALINACAKTIR</w:t>
      </w:r>
    </w:p>
    <w:bookmarkEnd w:id="0"/>
    <w:p w:rsidR="00441FB2" w:rsidRPr="00441FB2" w:rsidRDefault="00441FB2" w:rsidP="00441FB2">
      <w:pPr>
        <w:shd w:val="clear" w:color="auto" w:fill="F8F8F8"/>
        <w:spacing w:after="30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u w:val="single"/>
          <w:lang w:eastAsia="tr-TR"/>
        </w:rPr>
        <w:t>FIRAT ÜNİVERSİTESİ HASTANESİ</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1 KALEM TIBBİ SARF MALZEME</w:t>
      </w:r>
      <w:r w:rsidRPr="00441FB2">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 </w:t>
      </w:r>
    </w:p>
    <w:tbl>
      <w:tblPr>
        <w:tblW w:w="5395"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760"/>
      </w:tblGrid>
      <w:tr w:rsidR="00441FB2" w:rsidRPr="00441FB2" w:rsidTr="00441FB2">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bCs/>
                <w:sz w:val="20"/>
                <w:szCs w:val="20"/>
                <w:lang w:eastAsia="tr-TR"/>
              </w:rPr>
              <w:t>:</w:t>
            </w:r>
          </w:p>
        </w:tc>
        <w:tc>
          <w:tcPr>
            <w:tcW w:w="671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bCs/>
                <w:sz w:val="20"/>
                <w:szCs w:val="20"/>
                <w:lang w:eastAsia="tr-TR"/>
              </w:rPr>
              <w:t>2019/303348</w:t>
            </w:r>
          </w:p>
        </w:tc>
      </w:tr>
    </w:tbl>
    <w:p w:rsidR="00441FB2" w:rsidRPr="00441FB2" w:rsidRDefault="00441FB2" w:rsidP="00441FB2">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5865"/>
      </w:tblGrid>
      <w:tr w:rsidR="00441FB2" w:rsidRPr="00441FB2" w:rsidTr="00441FB2">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1-İdarenin</w:t>
            </w:r>
          </w:p>
        </w:tc>
      </w:tr>
      <w:tr w:rsidR="00441FB2" w:rsidRPr="00441FB2" w:rsidTr="00441FB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a)</w:t>
            </w:r>
            <w:r w:rsidRPr="00441FB2">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bCs/>
                <w:sz w:val="20"/>
                <w:szCs w:val="20"/>
                <w:lang w:eastAsia="tr-TR"/>
              </w:rPr>
              <w:t>Üniversite Mah. Yahya Kemal Cad. No: 25 MERKEZ/ELAZIĞ</w:t>
            </w:r>
          </w:p>
        </w:tc>
      </w:tr>
      <w:tr w:rsidR="00441FB2" w:rsidRPr="00441FB2" w:rsidTr="00441FB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b)</w:t>
            </w:r>
            <w:r w:rsidRPr="00441FB2">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bCs/>
                <w:sz w:val="20"/>
                <w:szCs w:val="20"/>
                <w:lang w:eastAsia="tr-TR"/>
              </w:rPr>
              <w:t>424 233 35 55 - 424 234 23 85</w:t>
            </w:r>
          </w:p>
        </w:tc>
      </w:tr>
      <w:tr w:rsidR="00441FB2" w:rsidRPr="00441FB2" w:rsidTr="00441FB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c)</w:t>
            </w:r>
            <w:r w:rsidRPr="00441FB2">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bCs/>
                <w:sz w:val="20"/>
                <w:szCs w:val="20"/>
                <w:lang w:eastAsia="tr-TR"/>
              </w:rPr>
              <w:t>dsermayesatinalma@firat.edu.tr</w:t>
            </w:r>
          </w:p>
        </w:tc>
      </w:tr>
      <w:tr w:rsidR="00441FB2" w:rsidRPr="00441FB2" w:rsidTr="00441FB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ç)</w:t>
            </w:r>
            <w:r w:rsidRPr="00441FB2">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https://ekap.kik.gov.tr/EKAP/</w:t>
            </w:r>
          </w:p>
        </w:tc>
      </w:tr>
    </w:tbl>
    <w:p w:rsidR="00441FB2" w:rsidRPr="00441FB2" w:rsidRDefault="00441FB2" w:rsidP="00441FB2">
      <w:pPr>
        <w:shd w:val="clear" w:color="auto" w:fill="F8F8F8"/>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441FB2" w:rsidRPr="00441FB2" w:rsidTr="00441FB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a)</w:t>
            </w:r>
            <w:r w:rsidRPr="00441FB2">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Cs/>
                <w:sz w:val="20"/>
                <w:szCs w:val="20"/>
                <w:lang w:eastAsia="tr-TR"/>
              </w:rPr>
              <w:t>1 Kalem Tıbbi Sarf Malzeme </w:t>
            </w:r>
            <w:r w:rsidRPr="00441FB2">
              <w:rPr>
                <w:rFonts w:ascii="Times New Roman" w:eastAsia="Times New Roman" w:hAnsi="Times New Roman" w:cs="Times New Roman"/>
                <w:bCs/>
                <w:sz w:val="20"/>
                <w:szCs w:val="20"/>
                <w:lang w:eastAsia="tr-TR"/>
              </w:rPr>
              <w:br/>
              <w:t xml:space="preserve">Ayrıntılı bilgiye </w:t>
            </w:r>
            <w:proofErr w:type="spellStart"/>
            <w:r w:rsidRPr="00441FB2">
              <w:rPr>
                <w:rFonts w:ascii="Times New Roman" w:eastAsia="Times New Roman" w:hAnsi="Times New Roman" w:cs="Times New Roman"/>
                <w:bCs/>
                <w:sz w:val="20"/>
                <w:szCs w:val="20"/>
                <w:lang w:eastAsia="tr-TR"/>
              </w:rPr>
              <w:t>EKAP’ta</w:t>
            </w:r>
            <w:proofErr w:type="spellEnd"/>
            <w:r w:rsidRPr="00441FB2">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441FB2" w:rsidRPr="00441FB2" w:rsidTr="00441FB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b)</w:t>
            </w:r>
            <w:r w:rsidRPr="00441FB2">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Cs/>
                <w:sz w:val="20"/>
                <w:szCs w:val="20"/>
                <w:lang w:eastAsia="tr-TR"/>
              </w:rPr>
              <w:t>Fırat Üniversitesi Hastanesi Ambar Birimi</w:t>
            </w:r>
          </w:p>
        </w:tc>
      </w:tr>
      <w:tr w:rsidR="00441FB2" w:rsidRPr="00441FB2" w:rsidTr="00441FB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c)</w:t>
            </w:r>
            <w:r w:rsidRPr="00441FB2">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441FB2">
              <w:rPr>
                <w:rFonts w:ascii="Times New Roman" w:eastAsia="Times New Roman" w:hAnsi="Times New Roman" w:cs="Times New Roman"/>
                <w:bCs/>
                <w:sz w:val="20"/>
                <w:szCs w:val="20"/>
                <w:lang w:eastAsia="tr-TR"/>
              </w:rPr>
              <w:t>peyder</w:t>
            </w:r>
            <w:proofErr w:type="spellEnd"/>
            <w:r w:rsidRPr="00441FB2">
              <w:rPr>
                <w:rFonts w:ascii="Times New Roman" w:eastAsia="Times New Roman" w:hAnsi="Times New Roman" w:cs="Times New Roman"/>
                <w:bCs/>
                <w:sz w:val="20"/>
                <w:szCs w:val="20"/>
                <w:lang w:eastAsia="tr-TR"/>
              </w:rPr>
              <w:t xml:space="preserve"> pey 12 (</w:t>
            </w:r>
            <w:proofErr w:type="spellStart"/>
            <w:r w:rsidRPr="00441FB2">
              <w:rPr>
                <w:rFonts w:ascii="Times New Roman" w:eastAsia="Times New Roman" w:hAnsi="Times New Roman" w:cs="Times New Roman"/>
                <w:bCs/>
                <w:sz w:val="20"/>
                <w:szCs w:val="20"/>
                <w:lang w:eastAsia="tr-TR"/>
              </w:rPr>
              <w:t>Oniki</w:t>
            </w:r>
            <w:proofErr w:type="spellEnd"/>
            <w:r w:rsidRPr="00441FB2">
              <w:rPr>
                <w:rFonts w:ascii="Times New Roman" w:eastAsia="Times New Roman" w:hAnsi="Times New Roman" w:cs="Times New Roman"/>
                <w:bCs/>
                <w:sz w:val="20"/>
                <w:szCs w:val="20"/>
                <w:lang w:eastAsia="tr-TR"/>
              </w:rPr>
              <w:t>) ay içerisinde teslim edilecektir.</w:t>
            </w:r>
          </w:p>
        </w:tc>
      </w:tr>
    </w:tbl>
    <w:p w:rsidR="00441FB2" w:rsidRPr="00441FB2" w:rsidRDefault="00441FB2" w:rsidP="00441FB2">
      <w:pPr>
        <w:shd w:val="clear" w:color="auto" w:fill="F8F8F8"/>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441FB2" w:rsidRPr="00441FB2" w:rsidTr="00441FB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a)</w:t>
            </w:r>
            <w:r w:rsidRPr="00441FB2">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bCs/>
                <w:sz w:val="20"/>
                <w:szCs w:val="20"/>
                <w:lang w:eastAsia="tr-TR"/>
              </w:rPr>
              <w:t xml:space="preserve">Fırat Üniversitesi Hastanesi </w:t>
            </w:r>
            <w:proofErr w:type="spellStart"/>
            <w:r w:rsidRPr="00441FB2">
              <w:rPr>
                <w:rFonts w:ascii="Times New Roman" w:eastAsia="Times New Roman" w:hAnsi="Times New Roman" w:cs="Times New Roman"/>
                <w:bCs/>
                <w:sz w:val="20"/>
                <w:szCs w:val="20"/>
                <w:lang w:eastAsia="tr-TR"/>
              </w:rPr>
              <w:t>Satınalma</w:t>
            </w:r>
            <w:proofErr w:type="spellEnd"/>
            <w:r w:rsidRPr="00441FB2">
              <w:rPr>
                <w:rFonts w:ascii="Times New Roman" w:eastAsia="Times New Roman" w:hAnsi="Times New Roman" w:cs="Times New Roman"/>
                <w:bCs/>
                <w:sz w:val="20"/>
                <w:szCs w:val="20"/>
                <w:lang w:eastAsia="tr-TR"/>
              </w:rPr>
              <w:t xml:space="preserve"> İhale Birimi</w:t>
            </w:r>
          </w:p>
        </w:tc>
      </w:tr>
      <w:tr w:rsidR="00441FB2" w:rsidRPr="00441FB2" w:rsidTr="00441FB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b)</w:t>
            </w:r>
            <w:r w:rsidRPr="00441FB2">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 xml:space="preserve">30.07.2019 - </w:t>
            </w:r>
            <w:proofErr w:type="gramStart"/>
            <w:r w:rsidRPr="00441FB2">
              <w:rPr>
                <w:rFonts w:ascii="Times New Roman" w:eastAsia="Times New Roman" w:hAnsi="Times New Roman" w:cs="Times New Roman"/>
                <w:b/>
                <w:bCs/>
                <w:sz w:val="20"/>
                <w:szCs w:val="20"/>
                <w:lang w:eastAsia="tr-TR"/>
              </w:rPr>
              <w:t>10:00</w:t>
            </w:r>
            <w:proofErr w:type="gramEnd"/>
          </w:p>
        </w:tc>
      </w:tr>
    </w:tbl>
    <w:p w:rsidR="00441FB2" w:rsidRDefault="00441FB2" w:rsidP="00441FB2">
      <w:pPr>
        <w:shd w:val="clear" w:color="auto" w:fill="F8F8F8"/>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441FB2">
        <w:rPr>
          <w:rFonts w:ascii="Times New Roman" w:eastAsia="Times New Roman" w:hAnsi="Times New Roman" w:cs="Times New Roman"/>
          <w:sz w:val="20"/>
          <w:szCs w:val="20"/>
          <w:lang w:eastAsia="tr-TR"/>
        </w:rPr>
        <w:br/>
      </w:r>
      <w:proofErr w:type="gramStart"/>
      <w:r w:rsidRPr="00441FB2">
        <w:rPr>
          <w:rFonts w:ascii="Times New Roman" w:eastAsia="Times New Roman" w:hAnsi="Times New Roman" w:cs="Times New Roman"/>
          <w:b/>
          <w:bCs/>
          <w:sz w:val="20"/>
          <w:szCs w:val="20"/>
          <w:lang w:eastAsia="tr-TR"/>
        </w:rPr>
        <w:t>4.1</w:t>
      </w:r>
      <w:proofErr w:type="gramEnd"/>
      <w:r w:rsidRPr="00441FB2">
        <w:rPr>
          <w:rFonts w:ascii="Times New Roman" w:eastAsia="Times New Roman" w:hAnsi="Times New Roman" w:cs="Times New Roman"/>
          <w:b/>
          <w:bCs/>
          <w:sz w:val="20"/>
          <w:szCs w:val="20"/>
          <w:lang w:eastAsia="tr-TR"/>
        </w:rPr>
        <w:t>.</w:t>
      </w:r>
      <w:r w:rsidRPr="00441FB2">
        <w:rPr>
          <w:rFonts w:ascii="Times New Roman" w:eastAsia="Times New Roman" w:hAnsi="Times New Roman" w:cs="Times New Roman"/>
          <w:sz w:val="20"/>
          <w:szCs w:val="20"/>
          <w:lang w:eastAsia="tr-TR"/>
        </w:rPr>
        <w:t> İhaleye katılma şartları ve istenilen belgeler: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4.1.1.3.</w:t>
      </w:r>
      <w:r w:rsidRPr="00441FB2">
        <w:rPr>
          <w:rFonts w:ascii="Times New Roman" w:eastAsia="Times New Roman" w:hAnsi="Times New Roman" w:cs="Times New Roman"/>
          <w:sz w:val="20"/>
          <w:szCs w:val="20"/>
          <w:lang w:eastAsia="tr-TR"/>
        </w:rPr>
        <w:t> İhale konusu malın satış faaliyetinin yerine getirilebilmesi için ilgili mevzuat gereğince alınması zorunlu izin, ruhsat veya faaliyet belgesi veya belgeler:</w:t>
      </w:r>
    </w:p>
    <w:p w:rsidR="00441FB2" w:rsidRPr="00441FB2" w:rsidRDefault="00441FB2" w:rsidP="00441FB2">
      <w:pPr>
        <w:shd w:val="clear" w:color="auto" w:fill="F8F8F8"/>
        <w:spacing w:after="0" w:line="240" w:lineRule="atLeast"/>
        <w:rPr>
          <w:rFonts w:ascii="Times New Roman" w:eastAsia="Times New Roman" w:hAnsi="Times New Roman" w:cs="Times New Roman"/>
          <w:sz w:val="20"/>
          <w:szCs w:val="20"/>
          <w:lang w:eastAsia="tr-TR"/>
        </w:rPr>
      </w:pPr>
    </w:p>
    <w:p w:rsidR="00441FB2" w:rsidRPr="00441FB2" w:rsidRDefault="00441FB2" w:rsidP="00441FB2">
      <w:pPr>
        <w:shd w:val="clear" w:color="auto" w:fill="F8F8F8"/>
        <w:spacing w:after="150" w:line="240" w:lineRule="atLeast"/>
        <w:jc w:val="both"/>
        <w:rPr>
          <w:rFonts w:ascii="Times New Roman" w:eastAsia="Times New Roman" w:hAnsi="Times New Roman" w:cs="Times New Roman"/>
          <w:bCs/>
          <w:sz w:val="20"/>
          <w:szCs w:val="20"/>
          <w:lang w:eastAsia="tr-TR"/>
        </w:rPr>
      </w:pPr>
      <w:r w:rsidRPr="00441FB2">
        <w:rPr>
          <w:rFonts w:ascii="Times New Roman" w:eastAsia="Times New Roman" w:hAnsi="Times New Roman" w:cs="Times New Roman"/>
          <w:bCs/>
          <w:sz w:val="20"/>
          <w:szCs w:val="20"/>
          <w:lang w:eastAsia="tr-TR"/>
        </w:rPr>
        <w:t>İstekliler, Tıbbi Cihaz Satış, Reklam ve Tanıtım Yönetmeliği kapsamında Satış Merkezi Yetki Belgesini teklif dosyası ile birlikte sunacaklardır.</w:t>
      </w:r>
    </w:p>
    <w:p w:rsidR="00441FB2" w:rsidRPr="00441FB2" w:rsidRDefault="00441FB2" w:rsidP="00441FB2">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441FB2">
        <w:rPr>
          <w:rFonts w:ascii="Times New Roman" w:eastAsia="Times New Roman" w:hAnsi="Times New Roman" w:cs="Times New Roman"/>
          <w:b/>
          <w:bCs/>
          <w:sz w:val="20"/>
          <w:szCs w:val="20"/>
          <w:lang w:eastAsia="tr-TR"/>
        </w:rPr>
        <w:t>4.1.2.</w:t>
      </w:r>
      <w:r w:rsidRPr="00441FB2">
        <w:rPr>
          <w:rFonts w:ascii="Times New Roman" w:eastAsia="Times New Roman" w:hAnsi="Times New Roman" w:cs="Times New Roman"/>
          <w:sz w:val="20"/>
          <w:szCs w:val="20"/>
          <w:lang w:eastAsia="tr-TR"/>
        </w:rPr>
        <w:t> Teklif vermeye yetkili olduğunu gösteren imza beyannamesi veya imza sirküleri;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4.1.2.1.</w:t>
      </w:r>
      <w:r w:rsidRPr="00441FB2">
        <w:rPr>
          <w:rFonts w:ascii="Times New Roman" w:eastAsia="Times New Roman" w:hAnsi="Times New Roman" w:cs="Times New Roman"/>
          <w:sz w:val="20"/>
          <w:szCs w:val="20"/>
          <w:lang w:eastAsia="tr-TR"/>
        </w:rPr>
        <w:t> Gerçek kişi olması halinde, noter tasdikli imza beyannamesi,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4.1.2.2.</w:t>
      </w:r>
      <w:r w:rsidRPr="00441FB2">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4.1.3.</w:t>
      </w:r>
      <w:r w:rsidRPr="00441FB2">
        <w:rPr>
          <w:rFonts w:ascii="Times New Roman" w:eastAsia="Times New Roman" w:hAnsi="Times New Roman" w:cs="Times New Roman"/>
          <w:sz w:val="20"/>
          <w:szCs w:val="20"/>
          <w:lang w:eastAsia="tr-TR"/>
        </w:rPr>
        <w:t> Şekli ve içeriği İdari Şartnamede belirlenen teklif mektubu. </w:t>
      </w:r>
      <w:proofErr w:type="gramEnd"/>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4.1.4.</w:t>
      </w:r>
      <w:r w:rsidRPr="00441FB2">
        <w:rPr>
          <w:rFonts w:ascii="Times New Roman" w:eastAsia="Times New Roman" w:hAnsi="Times New Roman" w:cs="Times New Roman"/>
          <w:sz w:val="20"/>
          <w:szCs w:val="20"/>
          <w:lang w:eastAsia="tr-TR"/>
        </w:rPr>
        <w:t> Şekli ve içeriği İdari Şartnamede belirlenen geçici teminat.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4.1.5</w:t>
      </w:r>
      <w:r w:rsidRPr="00441FB2">
        <w:rPr>
          <w:rFonts w:ascii="Times New Roman" w:eastAsia="Times New Roman" w:hAnsi="Times New Roman" w:cs="Times New Roman"/>
          <w:sz w:val="20"/>
          <w:szCs w:val="20"/>
          <w:lang w:eastAsia="tr-TR"/>
        </w:rPr>
        <w:t> İhale konusu alımın tamamı veya bir kısmı alt yüklenicilere yaptırılamaz. </w:t>
      </w:r>
      <w:r w:rsidRPr="00441FB2">
        <w:rPr>
          <w:rFonts w:ascii="Times New Roman" w:eastAsia="Times New Roman" w:hAnsi="Times New Roman" w:cs="Times New Roman"/>
          <w:sz w:val="20"/>
          <w:szCs w:val="20"/>
          <w:lang w:eastAsia="tr-TR"/>
        </w:rPr>
        <w:br/>
      </w:r>
      <w:proofErr w:type="gramStart"/>
      <w:r w:rsidRPr="00441FB2">
        <w:rPr>
          <w:rFonts w:ascii="Times New Roman" w:eastAsia="Times New Roman" w:hAnsi="Times New Roman" w:cs="Times New Roman"/>
          <w:b/>
          <w:bCs/>
          <w:sz w:val="20"/>
          <w:szCs w:val="20"/>
          <w:lang w:eastAsia="tr-TR"/>
        </w:rPr>
        <w:t>4.1.6</w:t>
      </w:r>
      <w:r w:rsidRPr="00441FB2">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441FB2">
              <w:rPr>
                <w:rFonts w:ascii="Times New Roman" w:eastAsia="Times New Roman" w:hAnsi="Times New Roman" w:cs="Times New Roman"/>
                <w:b/>
                <w:bCs/>
                <w:sz w:val="20"/>
                <w:szCs w:val="20"/>
                <w:lang w:eastAsia="tr-TR"/>
              </w:rPr>
              <w:t>kriterler</w:t>
            </w:r>
            <w:proofErr w:type="gramEnd"/>
            <w:r w:rsidRPr="00441FB2">
              <w:rPr>
                <w:rFonts w:ascii="Times New Roman" w:eastAsia="Times New Roman" w:hAnsi="Times New Roman" w:cs="Times New Roman"/>
                <w:b/>
                <w:bCs/>
                <w:sz w:val="20"/>
                <w:szCs w:val="20"/>
                <w:lang w:eastAsia="tr-TR"/>
              </w:rPr>
              <w:t>:</w:t>
            </w:r>
          </w:p>
        </w:tc>
      </w:tr>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 xml:space="preserve">İdare tarafından ekonomik ve mali yeterliğe ilişkin </w:t>
            </w:r>
            <w:proofErr w:type="gramStart"/>
            <w:r w:rsidRPr="00441FB2">
              <w:rPr>
                <w:rFonts w:ascii="Times New Roman" w:eastAsia="Times New Roman" w:hAnsi="Times New Roman" w:cs="Times New Roman"/>
                <w:sz w:val="20"/>
                <w:szCs w:val="20"/>
                <w:lang w:eastAsia="tr-TR"/>
              </w:rPr>
              <w:t>kriter</w:t>
            </w:r>
            <w:proofErr w:type="gramEnd"/>
            <w:r w:rsidRPr="00441FB2">
              <w:rPr>
                <w:rFonts w:ascii="Times New Roman" w:eastAsia="Times New Roman" w:hAnsi="Times New Roman" w:cs="Times New Roman"/>
                <w:sz w:val="20"/>
                <w:szCs w:val="20"/>
                <w:lang w:eastAsia="tr-TR"/>
              </w:rPr>
              <w:t xml:space="preserve"> belirtilmemiştir.</w:t>
            </w:r>
          </w:p>
        </w:tc>
      </w:tr>
    </w:tbl>
    <w:p w:rsidR="00441FB2" w:rsidRPr="00441FB2" w:rsidRDefault="00441FB2" w:rsidP="00441FB2">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441FB2">
              <w:rPr>
                <w:rFonts w:ascii="Times New Roman" w:eastAsia="Times New Roman" w:hAnsi="Times New Roman" w:cs="Times New Roman"/>
                <w:b/>
                <w:bCs/>
                <w:sz w:val="20"/>
                <w:szCs w:val="20"/>
                <w:lang w:eastAsia="tr-TR"/>
              </w:rPr>
              <w:t>kriterler</w:t>
            </w:r>
            <w:proofErr w:type="gramEnd"/>
            <w:r w:rsidRPr="00441FB2">
              <w:rPr>
                <w:rFonts w:ascii="Times New Roman" w:eastAsia="Times New Roman" w:hAnsi="Times New Roman" w:cs="Times New Roman"/>
                <w:b/>
                <w:bCs/>
                <w:sz w:val="20"/>
                <w:szCs w:val="20"/>
                <w:lang w:eastAsia="tr-TR"/>
              </w:rPr>
              <w:t>:</w:t>
            </w:r>
          </w:p>
        </w:tc>
      </w:tr>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4.3.1. İş deneyimini gösteren belgeler:</w:t>
            </w:r>
          </w:p>
        </w:tc>
      </w:tr>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lastRenderedPageBreak/>
              <w:t>Son beş yıl içinde bedel içeren bir sözleşme kapsamında kesin kabul işlemleri tamamlanan ve teklif edilen bedelin </w:t>
            </w:r>
            <w:r w:rsidRPr="00441FB2">
              <w:rPr>
                <w:rFonts w:ascii="Times New Roman" w:eastAsia="Times New Roman" w:hAnsi="Times New Roman" w:cs="Times New Roman"/>
                <w:bCs/>
                <w:sz w:val="20"/>
                <w:szCs w:val="20"/>
                <w:lang w:eastAsia="tr-TR"/>
              </w:rPr>
              <w:t>% 10</w:t>
            </w:r>
            <w:r>
              <w:rPr>
                <w:rFonts w:ascii="Times New Roman" w:eastAsia="Times New Roman" w:hAnsi="Times New Roman" w:cs="Times New Roman"/>
                <w:b/>
                <w:bCs/>
                <w:sz w:val="20"/>
                <w:szCs w:val="20"/>
                <w:lang w:eastAsia="tr-TR"/>
              </w:rPr>
              <w:t xml:space="preserve"> </w:t>
            </w:r>
            <w:r w:rsidRPr="00441FB2">
              <w:rPr>
                <w:rFonts w:ascii="Times New Roman" w:eastAsia="Times New Roman" w:hAnsi="Times New Roman" w:cs="Times New Roman"/>
                <w:sz w:val="20"/>
                <w:szCs w:val="20"/>
                <w:lang w:eastAsia="tr-TR"/>
              </w:rPr>
              <w:t>oranından az olmamak üzere ihale konusu iş veya benzer işlere ilişkin iş deneyimini gösteren belgeler veya teknolojik ürün deneyim belgesi. </w:t>
            </w:r>
          </w:p>
        </w:tc>
      </w:tr>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4.3.2. Yetkili satıcılığı veya imalatçılığı gösteren belgeler:</w:t>
            </w:r>
          </w:p>
        </w:tc>
      </w:tr>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a) İmalatçı ise imalatçı olduğunu gösteren belge veya belgeler,</w:t>
            </w:r>
            <w:r w:rsidRPr="00441FB2">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441FB2">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441FB2">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 </w:t>
            </w:r>
          </w:p>
          <w:p w:rsidR="00441FB2" w:rsidRPr="00441FB2" w:rsidRDefault="00441FB2" w:rsidP="00441FB2">
            <w:pPr>
              <w:spacing w:after="0" w:line="240" w:lineRule="atLeast"/>
              <w:rPr>
                <w:rFonts w:ascii="Times New Roman" w:eastAsia="Times New Roman" w:hAnsi="Times New Roman" w:cs="Times New Roman"/>
                <w:bCs/>
                <w:sz w:val="20"/>
                <w:szCs w:val="20"/>
                <w:lang w:eastAsia="tr-TR"/>
              </w:rPr>
            </w:pPr>
            <w:proofErr w:type="gramStart"/>
            <w:r w:rsidRPr="00441FB2">
              <w:rPr>
                <w:rFonts w:ascii="Times New Roman" w:eastAsia="Times New Roman" w:hAnsi="Times New Roman" w:cs="Times New Roman"/>
                <w:bCs/>
                <w:sz w:val="20"/>
                <w:szCs w:val="20"/>
                <w:lang w:eastAsia="tr-TR"/>
              </w:rPr>
              <w:t>a) İstekli adına düzenlenen Sanayi Sicil Belgesi,</w:t>
            </w:r>
            <w:r w:rsidRPr="00441FB2">
              <w:rPr>
                <w:rFonts w:ascii="Times New Roman" w:eastAsia="Times New Roman" w:hAnsi="Times New Roman" w:cs="Times New Roman"/>
                <w:bCs/>
                <w:sz w:val="20"/>
                <w:szCs w:val="20"/>
                <w:lang w:eastAsia="tr-TR"/>
              </w:rPr>
              <w:br/>
              <w:t>b) İsteklinin üyesi olduğu meslek odası tarafından istekli adına düzenlenen Kapasite Raporu,</w:t>
            </w:r>
            <w:r w:rsidRPr="00441FB2">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441FB2">
              <w:rPr>
                <w:rFonts w:ascii="Times New Roman" w:eastAsia="Times New Roman" w:hAnsi="Times New Roman" w:cs="Times New Roman"/>
                <w:bCs/>
                <w:sz w:val="20"/>
                <w:szCs w:val="20"/>
                <w:lang w:eastAsia="tr-TR"/>
              </w:rPr>
              <w:br/>
              <w:t>ç) İsteklilerin adlarına veya unvanlarına  düzenlenmiş olan teklif ettiği mala ilişkin Yerli Malı Belgesi veya teknolojik ürün deneyim belgesi,</w:t>
            </w:r>
            <w:r w:rsidRPr="00441FB2">
              <w:rPr>
                <w:rFonts w:ascii="Times New Roman" w:eastAsia="Times New Roman" w:hAnsi="Times New Roman" w:cs="Times New Roman"/>
                <w:bCs/>
                <w:sz w:val="20"/>
                <w:szCs w:val="20"/>
                <w:lang w:eastAsia="tr-TR"/>
              </w:rPr>
              <w:br/>
              <w:t>d) İsteklinin alım konusu malı ürettiğine ilişkin olarak ilgili mevzuat uyarınca yetkili kurum veya kuruluşlarca düzenlenen ve isteklinin üretici veya imalatçı olduğunu gösteren belgeler.</w:t>
            </w:r>
            <w:proofErr w:type="gramEnd"/>
            <w:r w:rsidRPr="00441FB2">
              <w:rPr>
                <w:rFonts w:ascii="Times New Roman" w:eastAsia="Times New Roman" w:hAnsi="Times New Roman" w:cs="Times New Roman"/>
                <w:bCs/>
                <w:sz w:val="20"/>
                <w:szCs w:val="20"/>
                <w:lang w:eastAsia="tr-TR"/>
              </w:rPr>
              <w:br/>
            </w:r>
            <w:proofErr w:type="gramStart"/>
            <w:r w:rsidRPr="00441FB2">
              <w:rPr>
                <w:rFonts w:ascii="Times New Roman" w:eastAsia="Times New Roman" w:hAnsi="Times New Roman" w:cs="Times New Roman"/>
                <w:bCs/>
                <w:sz w:val="20"/>
                <w:szCs w:val="20"/>
                <w:lang w:eastAsia="tr-TR"/>
              </w:rPr>
              <w:t>isteklinin</w:t>
            </w:r>
            <w:proofErr w:type="gramEnd"/>
            <w:r w:rsidRPr="00441FB2">
              <w:rPr>
                <w:rFonts w:ascii="Times New Roman" w:eastAsia="Times New Roman" w:hAnsi="Times New Roman" w:cs="Times New Roman"/>
                <w:bCs/>
                <w:sz w:val="20"/>
                <w:szCs w:val="20"/>
                <w:lang w:eastAsia="tr-TR"/>
              </w:rPr>
              <w:t xml:space="preserve"> bu belgelerden birini sunması yeterlidir.</w:t>
            </w:r>
          </w:p>
        </w:tc>
      </w:tr>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4.3.3.</w:t>
            </w:r>
          </w:p>
        </w:tc>
      </w:tr>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4.3.3.1. Yetkili kurum ve kuruluşlara kayıtla ilgili belgeler:</w:t>
            </w:r>
          </w:p>
        </w:tc>
      </w:tr>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bCs/>
                <w:sz w:val="20"/>
                <w:szCs w:val="20"/>
                <w:lang w:eastAsia="tr-TR"/>
              </w:rPr>
            </w:pPr>
            <w:r w:rsidRPr="00441FB2">
              <w:rPr>
                <w:rFonts w:ascii="Times New Roman" w:eastAsia="Times New Roman" w:hAnsi="Times New Roman" w:cs="Times New Roman"/>
                <w:bCs/>
                <w:sz w:val="20"/>
                <w:szCs w:val="20"/>
                <w:lang w:eastAsia="tr-TR"/>
              </w:rPr>
              <w:t xml:space="preserve">İsteklilerin teklif ettikleri Malzemeler Sağlık Bakanlığı T.C. İlaç ve Tıbbi Cihaz Ulusal Bilgi Bankası´na ( TİTUBB ) / Ürün Takip Sistemi'ne ( ÜTS ) kayıtlı olması ve alımı yapılacak Malzemeler </w:t>
            </w:r>
            <w:proofErr w:type="spellStart"/>
            <w:r w:rsidRPr="00441FB2">
              <w:rPr>
                <w:rFonts w:ascii="Times New Roman" w:eastAsia="Times New Roman" w:hAnsi="Times New Roman" w:cs="Times New Roman"/>
                <w:bCs/>
                <w:sz w:val="20"/>
                <w:szCs w:val="20"/>
                <w:lang w:eastAsia="tr-TR"/>
              </w:rPr>
              <w:t>TİTUBB´da</w:t>
            </w:r>
            <w:proofErr w:type="spellEnd"/>
            <w:r w:rsidRPr="00441FB2">
              <w:rPr>
                <w:rFonts w:ascii="Times New Roman" w:eastAsia="Times New Roman" w:hAnsi="Times New Roman" w:cs="Times New Roman"/>
                <w:bCs/>
                <w:sz w:val="20"/>
                <w:szCs w:val="20"/>
                <w:lang w:eastAsia="tr-TR"/>
              </w:rPr>
              <w:t xml:space="preserve"> / </w:t>
            </w:r>
            <w:proofErr w:type="spellStart"/>
            <w:r w:rsidRPr="00441FB2">
              <w:rPr>
                <w:rFonts w:ascii="Times New Roman" w:eastAsia="Times New Roman" w:hAnsi="Times New Roman" w:cs="Times New Roman"/>
                <w:bCs/>
                <w:sz w:val="20"/>
                <w:szCs w:val="20"/>
                <w:lang w:eastAsia="tr-TR"/>
              </w:rPr>
              <w:t>ÜTS'de</w:t>
            </w:r>
            <w:proofErr w:type="spellEnd"/>
            <w:r w:rsidRPr="00441FB2">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441FB2" w:rsidRPr="00441FB2" w:rsidRDefault="00441FB2" w:rsidP="00441FB2">
            <w:pPr>
              <w:spacing w:after="0" w:line="240" w:lineRule="atLeast"/>
              <w:jc w:val="both"/>
              <w:rPr>
                <w:rFonts w:ascii="Times New Roman" w:eastAsia="Times New Roman" w:hAnsi="Times New Roman" w:cs="Times New Roman"/>
                <w:bCs/>
                <w:sz w:val="20"/>
                <w:szCs w:val="20"/>
                <w:lang w:eastAsia="tr-TR"/>
              </w:rPr>
            </w:pPr>
            <w:proofErr w:type="gramStart"/>
            <w:r w:rsidRPr="00441FB2">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Malzemeler için üretici firma veya ithalatçı firmanın yönetmelik kapsamında olmadığına dair beyanı ya da resmi makamlarca verilen kapsam dışı olduğunu gösteren belgenin sunulması halinde Malzemelere ait T.C. Sağlık Bakanlığı İlaç ve Tıbbi Cihaz Ulusal Bilgi Bankası´na / Ürün Takip Sistemine kayıtlı olduğuna dair belge aranmayacaktır.</w:t>
            </w:r>
            <w:proofErr w:type="gramEnd"/>
          </w:p>
          <w:p w:rsidR="00441FB2" w:rsidRPr="00441FB2" w:rsidRDefault="00441FB2" w:rsidP="00441FB2">
            <w:pPr>
              <w:spacing w:after="0" w:line="240" w:lineRule="atLeast"/>
              <w:jc w:val="both"/>
              <w:rPr>
                <w:rFonts w:ascii="Times New Roman" w:eastAsia="Times New Roman" w:hAnsi="Times New Roman" w:cs="Times New Roman"/>
                <w:b/>
                <w:bCs/>
                <w:sz w:val="20"/>
                <w:szCs w:val="20"/>
                <w:lang w:eastAsia="tr-TR"/>
              </w:rPr>
            </w:pPr>
            <w:r w:rsidRPr="00441FB2">
              <w:rPr>
                <w:rFonts w:ascii="Times New Roman" w:eastAsia="Times New Roman" w:hAnsi="Times New Roman" w:cs="Times New Roman"/>
                <w:bCs/>
                <w:sz w:val="20"/>
                <w:szCs w:val="20"/>
                <w:lang w:eastAsia="tr-TR"/>
              </w:rPr>
              <w:t>Ürünlerin TİTUBB / ÜTS kaydı kapsam dışı olması durumunda idari şartnamenin 7.5.2. maddesinde geçen belgelerden birini sunacaklardır.</w:t>
            </w:r>
          </w:p>
        </w:tc>
      </w:tr>
    </w:tbl>
    <w:p w:rsidR="00441FB2" w:rsidRPr="00441FB2" w:rsidRDefault="00441FB2" w:rsidP="00441FB2">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b/>
                <w:bCs/>
                <w:sz w:val="20"/>
                <w:szCs w:val="20"/>
                <w:lang w:eastAsia="tr-TR"/>
              </w:rPr>
              <w:t>4.4. Bu ihalede benzer iş olarak kabul edilecek işler:</w:t>
            </w:r>
          </w:p>
        </w:tc>
      </w:tr>
      <w:tr w:rsidR="00441FB2" w:rsidRPr="00441FB2" w:rsidTr="00441FB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41FB2" w:rsidRPr="00441FB2" w:rsidRDefault="00441FB2" w:rsidP="00441FB2">
            <w:pPr>
              <w:spacing w:after="0" w:line="240" w:lineRule="atLeast"/>
              <w:jc w:val="both"/>
              <w:rPr>
                <w:rFonts w:ascii="Times New Roman" w:eastAsia="Times New Roman" w:hAnsi="Times New Roman" w:cs="Times New Roman"/>
                <w:b/>
                <w:bCs/>
                <w:sz w:val="20"/>
                <w:szCs w:val="20"/>
                <w:lang w:eastAsia="tr-TR"/>
              </w:rPr>
            </w:pPr>
            <w:r w:rsidRPr="00441FB2">
              <w:rPr>
                <w:rFonts w:ascii="Times New Roman" w:eastAsia="Times New Roman" w:hAnsi="Times New Roman" w:cs="Times New Roman"/>
                <w:b/>
                <w:bCs/>
                <w:sz w:val="20"/>
                <w:szCs w:val="20"/>
                <w:lang w:eastAsia="tr-TR"/>
              </w:rPr>
              <w:t>4.4.1.</w:t>
            </w:r>
            <w:r w:rsidRPr="00441FB2">
              <w:rPr>
                <w:rFonts w:ascii="Times New Roman" w:eastAsia="Times New Roman" w:hAnsi="Times New Roman" w:cs="Times New Roman"/>
                <w:bCs/>
                <w:sz w:val="20"/>
                <w:szCs w:val="20"/>
                <w:lang w:eastAsia="tr-TR"/>
              </w:rPr>
              <w:t>Her türlü Tıbbi Malzeme, Tıbbi Sarf Malzeme veya Tıbbi Demirbaş Malzeme satış işi benzer iş olarak kabul edilecektir.</w:t>
            </w:r>
          </w:p>
        </w:tc>
      </w:tr>
    </w:tbl>
    <w:p w:rsidR="00441FB2" w:rsidRPr="00441FB2" w:rsidRDefault="00441FB2" w:rsidP="00441FB2">
      <w:pPr>
        <w:shd w:val="clear" w:color="auto" w:fill="F8F8F8"/>
        <w:spacing w:after="0" w:line="240" w:lineRule="atLeast"/>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5.</w:t>
      </w:r>
      <w:r w:rsidRPr="00441FB2">
        <w:rPr>
          <w:rFonts w:ascii="Times New Roman" w:eastAsia="Times New Roman" w:hAnsi="Times New Roman" w:cs="Times New Roman"/>
          <w:sz w:val="20"/>
          <w:szCs w:val="20"/>
          <w:lang w:eastAsia="tr-TR"/>
        </w:rPr>
        <w:t>Ekonomik açıdan en avantajlı teklif sadece fiyat esasına göre belirlenecektir.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6.</w:t>
      </w:r>
      <w:r w:rsidRPr="00441FB2">
        <w:rPr>
          <w:rFonts w:ascii="Times New Roman" w:eastAsia="Times New Roman" w:hAnsi="Times New Roman" w:cs="Times New Roman"/>
          <w:sz w:val="20"/>
          <w:szCs w:val="20"/>
          <w:lang w:eastAsia="tr-TR"/>
        </w:rPr>
        <w:t> Bu ihaleye sadece yerli istekliler katılabilecek olup yerli malı teklif eden yerli istekliye ihalenin tamamında </w:t>
      </w:r>
      <w:r w:rsidRPr="00441FB2">
        <w:rPr>
          <w:rFonts w:ascii="Times New Roman" w:eastAsia="Times New Roman" w:hAnsi="Times New Roman" w:cs="Times New Roman"/>
          <w:bCs/>
          <w:sz w:val="20"/>
          <w:szCs w:val="20"/>
          <w:lang w:eastAsia="tr-TR"/>
        </w:rPr>
        <w:t>% 15 (yüzde on beş)</w:t>
      </w:r>
      <w:r w:rsidRPr="00441FB2">
        <w:rPr>
          <w:rFonts w:ascii="Times New Roman" w:eastAsia="Times New Roman" w:hAnsi="Times New Roman" w:cs="Times New Roman"/>
          <w:sz w:val="20"/>
          <w:szCs w:val="20"/>
          <w:lang w:eastAsia="tr-TR"/>
        </w:rPr>
        <w:t> oranında fiyat avantajı uygulanacaktır.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7.</w:t>
      </w:r>
      <w:r w:rsidRPr="00441FB2">
        <w:rPr>
          <w:rFonts w:ascii="Times New Roman" w:eastAsia="Times New Roman" w:hAnsi="Times New Roman" w:cs="Times New Roman"/>
          <w:sz w:val="20"/>
          <w:szCs w:val="20"/>
          <w:lang w:eastAsia="tr-TR"/>
        </w:rPr>
        <w:t> İhale dokümanının görülmesi: </w:t>
      </w:r>
      <w:r w:rsidRPr="00441FB2">
        <w:rPr>
          <w:rFonts w:ascii="Times New Roman" w:eastAsia="Times New Roman" w:hAnsi="Times New Roman" w:cs="Times New Roman"/>
          <w:sz w:val="20"/>
          <w:szCs w:val="20"/>
          <w:lang w:eastAsia="tr-TR"/>
        </w:rPr>
        <w:br/>
      </w:r>
      <w:proofErr w:type="gramStart"/>
      <w:r w:rsidRPr="00441FB2">
        <w:rPr>
          <w:rFonts w:ascii="Times New Roman" w:eastAsia="Times New Roman" w:hAnsi="Times New Roman" w:cs="Times New Roman"/>
          <w:b/>
          <w:bCs/>
          <w:sz w:val="20"/>
          <w:szCs w:val="20"/>
          <w:lang w:eastAsia="tr-TR"/>
        </w:rPr>
        <w:t>7.1</w:t>
      </w:r>
      <w:proofErr w:type="gramEnd"/>
      <w:r w:rsidRPr="00441FB2">
        <w:rPr>
          <w:rFonts w:ascii="Times New Roman" w:eastAsia="Times New Roman" w:hAnsi="Times New Roman" w:cs="Times New Roman"/>
          <w:b/>
          <w:bCs/>
          <w:sz w:val="20"/>
          <w:szCs w:val="20"/>
          <w:lang w:eastAsia="tr-TR"/>
        </w:rPr>
        <w:t>.</w:t>
      </w:r>
      <w:r w:rsidRPr="00441FB2">
        <w:rPr>
          <w:rFonts w:ascii="Times New Roman" w:eastAsia="Times New Roman" w:hAnsi="Times New Roman" w:cs="Times New Roman"/>
          <w:sz w:val="20"/>
          <w:szCs w:val="20"/>
          <w:lang w:eastAsia="tr-TR"/>
        </w:rPr>
        <w:t> İhale dokümanı, idarenin adresinde görülebilir.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7.2.</w:t>
      </w:r>
      <w:r w:rsidRPr="00441FB2">
        <w:rPr>
          <w:rFonts w:ascii="Times New Roman" w:eastAsia="Times New Roman" w:hAnsi="Times New Roman" w:cs="Times New Roman"/>
          <w:sz w:val="20"/>
          <w:szCs w:val="20"/>
          <w:lang w:eastAsia="tr-TR"/>
        </w:rPr>
        <w:t> İhaleye teklif verecek olanların ihale dokümanını EKAP üzerinden e-imza kullanarak indirmeleri zorunludur.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8.</w:t>
      </w:r>
      <w:r w:rsidRPr="00441FB2">
        <w:rPr>
          <w:rFonts w:ascii="Times New Roman" w:eastAsia="Times New Roman" w:hAnsi="Times New Roman" w:cs="Times New Roman"/>
          <w:sz w:val="20"/>
          <w:szCs w:val="20"/>
          <w:lang w:eastAsia="tr-TR"/>
        </w:rPr>
        <w:t> Teklifler, ihale tarih ve saatine kadar </w:t>
      </w:r>
      <w:r w:rsidRPr="00441FB2">
        <w:rPr>
          <w:rFonts w:ascii="Times New Roman" w:eastAsia="Times New Roman" w:hAnsi="Times New Roman" w:cs="Times New Roman"/>
          <w:bCs/>
          <w:sz w:val="20"/>
          <w:szCs w:val="20"/>
          <w:lang w:eastAsia="tr-TR"/>
        </w:rPr>
        <w:t xml:space="preserve">Fırat Üniversitesi Hastanesi </w:t>
      </w:r>
      <w:proofErr w:type="spellStart"/>
      <w:r w:rsidRPr="00441FB2">
        <w:rPr>
          <w:rFonts w:ascii="Times New Roman" w:eastAsia="Times New Roman" w:hAnsi="Times New Roman" w:cs="Times New Roman"/>
          <w:bCs/>
          <w:sz w:val="20"/>
          <w:szCs w:val="20"/>
          <w:lang w:eastAsia="tr-TR"/>
        </w:rPr>
        <w:t>Satınalma</w:t>
      </w:r>
      <w:proofErr w:type="spellEnd"/>
      <w:r w:rsidRPr="00441FB2">
        <w:rPr>
          <w:rFonts w:ascii="Times New Roman" w:eastAsia="Times New Roman" w:hAnsi="Times New Roman" w:cs="Times New Roman"/>
          <w:bCs/>
          <w:sz w:val="20"/>
          <w:szCs w:val="20"/>
          <w:lang w:eastAsia="tr-TR"/>
        </w:rPr>
        <w:t xml:space="preserve"> İhale Birimi</w:t>
      </w:r>
      <w:r w:rsidRPr="00441FB2">
        <w:rPr>
          <w:rFonts w:ascii="Times New Roman" w:eastAsia="Times New Roman" w:hAnsi="Times New Roman" w:cs="Times New Roman"/>
          <w:b/>
          <w:bCs/>
          <w:sz w:val="20"/>
          <w:szCs w:val="20"/>
          <w:lang w:eastAsia="tr-TR"/>
        </w:rPr>
        <w:t> </w:t>
      </w:r>
      <w:r w:rsidRPr="00441FB2">
        <w:rPr>
          <w:rFonts w:ascii="Times New Roman" w:eastAsia="Times New Roman" w:hAnsi="Times New Roman" w:cs="Times New Roman"/>
          <w:sz w:val="20"/>
          <w:szCs w:val="20"/>
          <w:lang w:eastAsia="tr-TR"/>
        </w:rPr>
        <w:t>adresine elden teslim edilebileceği gibi, aynı adrese iadeli taahhütlü posta vasıtasıyla da gönderilebilir.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9.</w:t>
      </w:r>
      <w:r w:rsidRPr="00441FB2">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441FB2">
        <w:rPr>
          <w:rFonts w:ascii="Times New Roman" w:eastAsia="Times New Roman" w:hAnsi="Times New Roman" w:cs="Times New Roman"/>
          <w:sz w:val="20"/>
          <w:szCs w:val="20"/>
          <w:lang w:eastAsia="tr-TR"/>
        </w:rPr>
        <w:t>Bu ihalede, işin tamamı için teklif verilecektir.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10.</w:t>
      </w:r>
      <w:r w:rsidRPr="00441FB2">
        <w:rPr>
          <w:rFonts w:ascii="Times New Roman" w:eastAsia="Times New Roman" w:hAnsi="Times New Roman" w:cs="Times New Roman"/>
          <w:sz w:val="20"/>
          <w:szCs w:val="20"/>
          <w:lang w:eastAsia="tr-TR"/>
        </w:rPr>
        <w:t> İstekliler teklif ettikleri bedelin %3’ünden az olmamak üzere kendi belirleyecekleri tutarda geçici teminat vereceklerdir.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11.</w:t>
      </w:r>
      <w:r w:rsidRPr="00441FB2">
        <w:rPr>
          <w:rFonts w:ascii="Times New Roman" w:eastAsia="Times New Roman" w:hAnsi="Times New Roman" w:cs="Times New Roman"/>
          <w:sz w:val="20"/>
          <w:szCs w:val="20"/>
          <w:lang w:eastAsia="tr-TR"/>
        </w:rPr>
        <w:t> Verilen tekliflerin geçerlilik süresi, ihale tarihinden itibaren </w:t>
      </w:r>
      <w:r w:rsidRPr="00441FB2">
        <w:rPr>
          <w:rFonts w:ascii="Times New Roman" w:eastAsia="Times New Roman" w:hAnsi="Times New Roman" w:cs="Times New Roman"/>
          <w:bCs/>
          <w:sz w:val="20"/>
          <w:szCs w:val="20"/>
          <w:lang w:eastAsia="tr-TR"/>
        </w:rPr>
        <w:t>120 (yüz yirmi)</w:t>
      </w:r>
      <w:r w:rsidRPr="00441FB2">
        <w:rPr>
          <w:rFonts w:ascii="Times New Roman" w:eastAsia="Times New Roman" w:hAnsi="Times New Roman" w:cs="Times New Roman"/>
          <w:sz w:val="20"/>
          <w:szCs w:val="20"/>
          <w:lang w:eastAsia="tr-TR"/>
        </w:rPr>
        <w:t> takvim günüdür.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12.</w:t>
      </w:r>
      <w:r w:rsidRPr="00441FB2">
        <w:rPr>
          <w:rFonts w:ascii="Times New Roman" w:eastAsia="Times New Roman" w:hAnsi="Times New Roman" w:cs="Times New Roman"/>
          <w:sz w:val="20"/>
          <w:szCs w:val="20"/>
          <w:lang w:eastAsia="tr-TR"/>
        </w:rPr>
        <w:t> Konsorsiyum olarak ihaleye teklif verilemez.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13.</w:t>
      </w:r>
      <w:r w:rsidRPr="00441FB2">
        <w:rPr>
          <w:rFonts w:ascii="Times New Roman" w:eastAsia="Times New Roman" w:hAnsi="Times New Roman" w:cs="Times New Roman"/>
          <w:sz w:val="20"/>
          <w:szCs w:val="20"/>
          <w:lang w:eastAsia="tr-TR"/>
        </w:rPr>
        <w:t> Bu ihalede elektronik eksiltme yapılmayacaktır. </w:t>
      </w:r>
      <w:r w:rsidRPr="00441FB2">
        <w:rPr>
          <w:rFonts w:ascii="Times New Roman" w:eastAsia="Times New Roman" w:hAnsi="Times New Roman" w:cs="Times New Roman"/>
          <w:sz w:val="20"/>
          <w:szCs w:val="20"/>
          <w:lang w:eastAsia="tr-TR"/>
        </w:rPr>
        <w:br/>
      </w:r>
      <w:r w:rsidRPr="00441FB2">
        <w:rPr>
          <w:rFonts w:ascii="Times New Roman" w:eastAsia="Times New Roman" w:hAnsi="Times New Roman" w:cs="Times New Roman"/>
          <w:b/>
          <w:bCs/>
          <w:sz w:val="20"/>
          <w:szCs w:val="20"/>
          <w:lang w:eastAsia="tr-TR"/>
        </w:rPr>
        <w:t>14.Diğer hususlar:</w:t>
      </w:r>
    </w:p>
    <w:p w:rsidR="00441FB2" w:rsidRPr="00441FB2" w:rsidRDefault="00441FB2" w:rsidP="00441FB2">
      <w:pPr>
        <w:shd w:val="clear" w:color="auto" w:fill="F8F8F8"/>
        <w:spacing w:after="0" w:line="240" w:lineRule="atLeast"/>
        <w:jc w:val="both"/>
        <w:rPr>
          <w:rFonts w:ascii="Times New Roman" w:eastAsia="Times New Roman" w:hAnsi="Times New Roman" w:cs="Times New Roman"/>
          <w:sz w:val="20"/>
          <w:szCs w:val="20"/>
          <w:lang w:eastAsia="tr-TR"/>
        </w:rPr>
      </w:pPr>
      <w:r w:rsidRPr="00441FB2">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441FB2" w:rsidRDefault="00441FB2">
      <w:pPr>
        <w:rPr>
          <w:rFonts w:ascii="Times New Roman" w:hAnsi="Times New Roman" w:cs="Times New Roman"/>
          <w:sz w:val="20"/>
          <w:szCs w:val="20"/>
        </w:rPr>
      </w:pPr>
    </w:p>
    <w:sectPr w:rsidR="00441FB2" w:rsidSect="00441FB2">
      <w:pgSz w:w="11906" w:h="16838"/>
      <w:pgMar w:top="709"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C1"/>
    <w:rsid w:val="00441FB2"/>
    <w:rsid w:val="00A102D1"/>
    <w:rsid w:val="00D71AC1"/>
    <w:rsid w:val="00F32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41FB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41FB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41FB2"/>
    <w:rPr>
      <w:color w:val="0000FF"/>
      <w:u w:val="single"/>
    </w:rPr>
  </w:style>
  <w:style w:type="character" w:customStyle="1" w:styleId="lblilan">
    <w:name w:val="lblilan"/>
    <w:basedOn w:val="VarsaylanParagrafYazTipi"/>
    <w:rsid w:val="00441FB2"/>
  </w:style>
  <w:style w:type="character" w:customStyle="1" w:styleId="idarebilgi">
    <w:name w:val="idarebilgi"/>
    <w:basedOn w:val="VarsaylanParagrafYazTipi"/>
    <w:rsid w:val="00441FB2"/>
  </w:style>
  <w:style w:type="character" w:customStyle="1" w:styleId="ilanbaslik">
    <w:name w:val="ilanbaslik"/>
    <w:basedOn w:val="VarsaylanParagrafYazTipi"/>
    <w:rsid w:val="00441FB2"/>
  </w:style>
  <w:style w:type="paragraph" w:styleId="NormalWeb">
    <w:name w:val="Normal (Web)"/>
    <w:basedOn w:val="Normal"/>
    <w:uiPriority w:val="99"/>
    <w:unhideWhenUsed/>
    <w:rsid w:val="00441F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41FB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41FB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41FB2"/>
    <w:rPr>
      <w:color w:val="0000FF"/>
      <w:u w:val="single"/>
    </w:rPr>
  </w:style>
  <w:style w:type="character" w:customStyle="1" w:styleId="lblilan">
    <w:name w:val="lblilan"/>
    <w:basedOn w:val="VarsaylanParagrafYazTipi"/>
    <w:rsid w:val="00441FB2"/>
  </w:style>
  <w:style w:type="character" w:customStyle="1" w:styleId="idarebilgi">
    <w:name w:val="idarebilgi"/>
    <w:basedOn w:val="VarsaylanParagrafYazTipi"/>
    <w:rsid w:val="00441FB2"/>
  </w:style>
  <w:style w:type="character" w:customStyle="1" w:styleId="ilanbaslik">
    <w:name w:val="ilanbaslik"/>
    <w:basedOn w:val="VarsaylanParagrafYazTipi"/>
    <w:rsid w:val="00441FB2"/>
  </w:style>
  <w:style w:type="paragraph" w:styleId="NormalWeb">
    <w:name w:val="Normal (Web)"/>
    <w:basedOn w:val="Normal"/>
    <w:uiPriority w:val="99"/>
    <w:unhideWhenUsed/>
    <w:rsid w:val="00441F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2852">
      <w:bodyDiv w:val="1"/>
      <w:marLeft w:val="0"/>
      <w:marRight w:val="0"/>
      <w:marTop w:val="0"/>
      <w:marBottom w:val="0"/>
      <w:divBdr>
        <w:top w:val="none" w:sz="0" w:space="0" w:color="auto"/>
        <w:left w:val="none" w:sz="0" w:space="0" w:color="auto"/>
        <w:bottom w:val="none" w:sz="0" w:space="0" w:color="auto"/>
        <w:right w:val="none" w:sz="0" w:space="0" w:color="auto"/>
      </w:divBdr>
      <w:divsChild>
        <w:div w:id="213280159">
          <w:marLeft w:val="0"/>
          <w:marRight w:val="0"/>
          <w:marTop w:val="0"/>
          <w:marBottom w:val="0"/>
          <w:divBdr>
            <w:top w:val="none" w:sz="0" w:space="0" w:color="auto"/>
            <w:left w:val="none" w:sz="0" w:space="0" w:color="auto"/>
            <w:bottom w:val="none" w:sz="0" w:space="0" w:color="auto"/>
            <w:right w:val="none" w:sz="0" w:space="0" w:color="auto"/>
          </w:divBdr>
          <w:divsChild>
            <w:div w:id="528761287">
              <w:marLeft w:val="0"/>
              <w:marRight w:val="0"/>
              <w:marTop w:val="0"/>
              <w:marBottom w:val="0"/>
              <w:divBdr>
                <w:top w:val="none" w:sz="0" w:space="0" w:color="auto"/>
                <w:left w:val="none" w:sz="0" w:space="0" w:color="auto"/>
                <w:bottom w:val="none" w:sz="0" w:space="0" w:color="auto"/>
                <w:right w:val="none" w:sz="0" w:space="0" w:color="auto"/>
              </w:divBdr>
              <w:divsChild>
                <w:div w:id="1857838895">
                  <w:marLeft w:val="0"/>
                  <w:marRight w:val="0"/>
                  <w:marTop w:val="0"/>
                  <w:marBottom w:val="0"/>
                  <w:divBdr>
                    <w:top w:val="none" w:sz="0" w:space="0" w:color="auto"/>
                    <w:left w:val="none" w:sz="0" w:space="0" w:color="auto"/>
                    <w:bottom w:val="none" w:sz="0" w:space="0" w:color="auto"/>
                    <w:right w:val="none" w:sz="0" w:space="0" w:color="auto"/>
                  </w:divBdr>
                  <w:divsChild>
                    <w:div w:id="992174293">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752315316">
          <w:marLeft w:val="0"/>
          <w:marRight w:val="0"/>
          <w:marTop w:val="60"/>
          <w:marBottom w:val="60"/>
          <w:divBdr>
            <w:top w:val="none" w:sz="0" w:space="0" w:color="auto"/>
            <w:left w:val="none" w:sz="0" w:space="0" w:color="auto"/>
            <w:bottom w:val="none" w:sz="0" w:space="0" w:color="auto"/>
            <w:right w:val="none" w:sz="0" w:space="0" w:color="auto"/>
          </w:divBdr>
        </w:div>
        <w:div w:id="676732501">
          <w:marLeft w:val="0"/>
          <w:marRight w:val="0"/>
          <w:marTop w:val="0"/>
          <w:marBottom w:val="0"/>
          <w:divBdr>
            <w:top w:val="none" w:sz="0" w:space="0" w:color="auto"/>
            <w:left w:val="none" w:sz="0" w:space="0" w:color="auto"/>
            <w:bottom w:val="none" w:sz="0" w:space="0" w:color="auto"/>
            <w:right w:val="none" w:sz="0" w:space="0" w:color="auto"/>
          </w:divBdr>
          <w:divsChild>
            <w:div w:id="1670870385">
              <w:marLeft w:val="0"/>
              <w:marRight w:val="0"/>
              <w:marTop w:val="0"/>
              <w:marBottom w:val="0"/>
              <w:divBdr>
                <w:top w:val="none" w:sz="0" w:space="0" w:color="auto"/>
                <w:left w:val="none" w:sz="0" w:space="0" w:color="auto"/>
                <w:bottom w:val="none" w:sz="0" w:space="0" w:color="auto"/>
                <w:right w:val="none" w:sz="0" w:space="0" w:color="auto"/>
              </w:divBdr>
            </w:div>
            <w:div w:id="1276598963">
              <w:marLeft w:val="0"/>
              <w:marRight w:val="0"/>
              <w:marTop w:val="0"/>
              <w:marBottom w:val="0"/>
              <w:divBdr>
                <w:top w:val="none" w:sz="0" w:space="0" w:color="auto"/>
                <w:left w:val="none" w:sz="0" w:space="0" w:color="auto"/>
                <w:bottom w:val="none" w:sz="0" w:space="0" w:color="auto"/>
                <w:right w:val="none" w:sz="0" w:space="0" w:color="auto"/>
              </w:divBdr>
            </w:div>
            <w:div w:id="588543177">
              <w:marLeft w:val="0"/>
              <w:marRight w:val="0"/>
              <w:marTop w:val="0"/>
              <w:marBottom w:val="0"/>
              <w:divBdr>
                <w:top w:val="none" w:sz="0" w:space="0" w:color="auto"/>
                <w:left w:val="none" w:sz="0" w:space="0" w:color="auto"/>
                <w:bottom w:val="none" w:sz="0" w:space="0" w:color="auto"/>
                <w:right w:val="none" w:sz="0" w:space="0" w:color="auto"/>
              </w:divBdr>
            </w:div>
            <w:div w:id="1924491461">
              <w:marLeft w:val="0"/>
              <w:marRight w:val="0"/>
              <w:marTop w:val="0"/>
              <w:marBottom w:val="0"/>
              <w:divBdr>
                <w:top w:val="none" w:sz="0" w:space="0" w:color="auto"/>
                <w:left w:val="none" w:sz="0" w:space="0" w:color="auto"/>
                <w:bottom w:val="none" w:sz="0" w:space="0" w:color="auto"/>
                <w:right w:val="none" w:sz="0" w:space="0" w:color="auto"/>
              </w:divBdr>
            </w:div>
            <w:div w:id="391775495">
              <w:marLeft w:val="0"/>
              <w:marRight w:val="0"/>
              <w:marTop w:val="0"/>
              <w:marBottom w:val="0"/>
              <w:divBdr>
                <w:top w:val="none" w:sz="0" w:space="0" w:color="auto"/>
                <w:left w:val="none" w:sz="0" w:space="0" w:color="auto"/>
                <w:bottom w:val="none" w:sz="0" w:space="0" w:color="auto"/>
                <w:right w:val="none" w:sz="0" w:space="0" w:color="auto"/>
              </w:divBdr>
            </w:div>
            <w:div w:id="21171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cp:lastPrinted>2019-07-01T11:56:00Z</cp:lastPrinted>
  <dcterms:created xsi:type="dcterms:W3CDTF">2019-07-01T11:52:00Z</dcterms:created>
  <dcterms:modified xsi:type="dcterms:W3CDTF">2019-07-03T12:23:00Z</dcterms:modified>
</cp:coreProperties>
</file>